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5D74" w14:textId="77777777" w:rsidR="00756DE0" w:rsidRDefault="00756DE0" w:rsidP="00756DE0">
      <w:pPr>
        <w:jc w:val="center"/>
        <w:rPr>
          <w:b/>
          <w:sz w:val="32"/>
          <w:szCs w:val="32"/>
        </w:rPr>
      </w:pPr>
      <w:bookmarkStart w:id="0" w:name="_Hlk132658520"/>
      <w:bookmarkStart w:id="1" w:name="_Hlk132659536"/>
      <w:bookmarkEnd w:id="0"/>
      <w:r w:rsidRPr="001F6254">
        <w:rPr>
          <w:noProof/>
          <w:color w:val="0000CC"/>
          <w:lang w:eastAsia="ru-RU"/>
        </w:rPr>
        <w:drawing>
          <wp:anchor distT="0" distB="0" distL="114300" distR="114300" simplePos="0" relativeHeight="251680256" behindDoc="1" locked="0" layoutInCell="1" allowOverlap="1" wp14:anchorId="2497EE0B" wp14:editId="7393D803">
            <wp:simplePos x="0" y="0"/>
            <wp:positionH relativeFrom="column">
              <wp:posOffset>-118441</wp:posOffset>
            </wp:positionH>
            <wp:positionV relativeFrom="paragraph">
              <wp:posOffset>-393065</wp:posOffset>
            </wp:positionV>
            <wp:extent cx="6882765" cy="10052050"/>
            <wp:effectExtent l="0" t="0" r="0" b="6350"/>
            <wp:wrapNone/>
            <wp:docPr id="1" name="Рисунок 1" descr="Описание: Описание: http://ramki-vsem.ru/fon/fon-prirod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ramki-vsem.ru/fon/fon-priroda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D2D7E4" wp14:editId="78B0EF69">
                <wp:simplePos x="0" y="0"/>
                <wp:positionH relativeFrom="column">
                  <wp:posOffset>193841</wp:posOffset>
                </wp:positionH>
                <wp:positionV relativeFrom="paragraph">
                  <wp:posOffset>-250963</wp:posOffset>
                </wp:positionV>
                <wp:extent cx="6391275" cy="1900362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90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A0D559" w14:textId="77777777" w:rsidR="0022055D" w:rsidRDefault="0022055D" w:rsidP="00756DE0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756DE0"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>МУНИЦИПАЛЬНОЕ БЮДЖЕТНОЕ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25888F" w14:textId="77777777" w:rsidR="0022055D" w:rsidRDefault="0022055D" w:rsidP="00756DE0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756DE0"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ОБЩЕОБРАЗОВАТЕЛЬНОЕ УЧРЕЖДЕНИЕ </w:t>
                            </w:r>
                          </w:p>
                          <w:p w14:paraId="2DF48588" w14:textId="77777777" w:rsidR="0022055D" w:rsidRPr="00756DE0" w:rsidRDefault="0022055D" w:rsidP="00756DE0">
                            <w:pPr>
                              <w:pStyle w:val="ae"/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Pr="00756DE0"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>«Сургутская технологическая школа»</w:t>
                            </w:r>
                          </w:p>
                          <w:p w14:paraId="18B372FF" w14:textId="77777777" w:rsidR="0022055D" w:rsidRPr="00756DE0" w:rsidRDefault="0022055D" w:rsidP="00756DE0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14:paraId="374F6A24" w14:textId="77777777" w:rsidR="0022055D" w:rsidRDefault="0022055D" w:rsidP="00756D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56"/>
                              </w:rPr>
                            </w:pPr>
                          </w:p>
                          <w:p w14:paraId="7CA7C82F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56"/>
                              </w:rPr>
                            </w:pPr>
                          </w:p>
                          <w:p w14:paraId="4BB79C7F" w14:textId="77777777" w:rsidR="0022055D" w:rsidRPr="00ED781C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4"/>
                                <w:szCs w:val="28"/>
                              </w:rPr>
                            </w:pPr>
                          </w:p>
                          <w:p w14:paraId="5DFBA3DA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19C9DBBB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6FFF603C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331BCCB1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4C88758C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2A124E22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1B4C32C3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55443675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34EA1B9E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14325292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69965A2B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480E0720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5D3438DB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3776086B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462DC910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65873CA2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102DFA2E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4EE37CB2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0833852B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3B88878E" w14:textId="77777777" w:rsidR="0022055D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7FC5309E" w14:textId="77777777" w:rsidR="0022055D" w:rsidRPr="00FB0A69" w:rsidRDefault="0022055D" w:rsidP="00756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4AE71C07" w14:textId="77777777" w:rsidR="0022055D" w:rsidRDefault="0022055D" w:rsidP="00756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2D7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.25pt;margin-top:-19.75pt;width:503.25pt;height:14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" filled="f" stroked="f">
                <v:textbox>
                  <w:txbxContent>
                    <w:p w14:paraId="22A0D559" w14:textId="77777777" w:rsidR="0022055D" w:rsidRDefault="0022055D" w:rsidP="00756DE0">
                      <w:pPr>
                        <w:pStyle w:val="ae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756DE0"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>МУНИЦИПАЛЬНОЕ БЮДЖЕТНОЕ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25888F" w14:textId="77777777" w:rsidR="0022055D" w:rsidRDefault="0022055D" w:rsidP="00756DE0">
                      <w:pPr>
                        <w:pStyle w:val="ae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756DE0"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 xml:space="preserve">ОБЩЕОБРАЗОВАТЕЛЬНОЕ УЧРЕЖДЕНИЕ </w:t>
                      </w:r>
                    </w:p>
                    <w:p w14:paraId="2DF48588" w14:textId="77777777" w:rsidR="0022055D" w:rsidRPr="00756DE0" w:rsidRDefault="0022055D" w:rsidP="00756DE0">
                      <w:pPr>
                        <w:pStyle w:val="ae"/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Pr="00756DE0"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  <w:szCs w:val="24"/>
                        </w:rPr>
                        <w:t>«Сургутская технологическая школа»</w:t>
                      </w:r>
                    </w:p>
                    <w:p w14:paraId="18B372FF" w14:textId="77777777" w:rsidR="0022055D" w:rsidRPr="00756DE0" w:rsidRDefault="0022055D" w:rsidP="00756DE0">
                      <w:pPr>
                        <w:pStyle w:val="ae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CC"/>
                          <w:sz w:val="24"/>
                          <w:szCs w:val="24"/>
                        </w:rPr>
                      </w:pPr>
                    </w:p>
                    <w:p w14:paraId="374F6A24" w14:textId="77777777" w:rsidR="0022055D" w:rsidRDefault="0022055D" w:rsidP="00756DE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CC"/>
                          <w:sz w:val="56"/>
                        </w:rPr>
                      </w:pPr>
                    </w:p>
                    <w:p w14:paraId="7CA7C82F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56"/>
                        </w:rPr>
                      </w:pPr>
                    </w:p>
                    <w:p w14:paraId="4BB79C7F" w14:textId="77777777" w:rsidR="0022055D" w:rsidRPr="00ED781C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4"/>
                          <w:szCs w:val="28"/>
                        </w:rPr>
                      </w:pPr>
                    </w:p>
                    <w:p w14:paraId="5DFBA3DA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19C9DBBB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6FFF603C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331BCCB1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4C88758C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2A124E22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1B4C32C3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55443675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34EA1B9E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14325292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69965A2B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480E0720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5D3438DB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3776086B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462DC910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65873CA2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102DFA2E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4EE37CB2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0833852B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3B88878E" w14:textId="77777777" w:rsidR="0022055D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7FC5309E" w14:textId="77777777" w:rsidR="0022055D" w:rsidRPr="00FB0A69" w:rsidRDefault="0022055D" w:rsidP="00756D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4AE71C07" w14:textId="77777777" w:rsidR="0022055D" w:rsidRDefault="0022055D" w:rsidP="00756DE0"/>
                  </w:txbxContent>
                </v:textbox>
              </v:shape>
            </w:pict>
          </mc:Fallback>
        </mc:AlternateContent>
      </w:r>
      <w:r w:rsidRPr="00A523F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9168" behindDoc="0" locked="0" layoutInCell="1" allowOverlap="1" wp14:anchorId="36DD8814" wp14:editId="6BBA47B2">
            <wp:simplePos x="0" y="0"/>
            <wp:positionH relativeFrom="column">
              <wp:posOffset>245663</wp:posOffset>
            </wp:positionH>
            <wp:positionV relativeFrom="paragraph">
              <wp:posOffset>-202482</wp:posOffset>
            </wp:positionV>
            <wp:extent cx="1743075" cy="1744980"/>
            <wp:effectExtent l="0" t="0" r="9525" b="7620"/>
            <wp:wrapThrough wrapText="bothSides">
              <wp:wrapPolygon edited="0">
                <wp:start x="9207" y="0"/>
                <wp:lineTo x="4957" y="1179"/>
                <wp:lineTo x="3777" y="2122"/>
                <wp:lineTo x="4013" y="3773"/>
                <wp:lineTo x="1416" y="4952"/>
                <wp:lineTo x="0" y="6367"/>
                <wp:lineTo x="0" y="13441"/>
                <wp:lineTo x="2597" y="15092"/>
                <wp:lineTo x="1652" y="16978"/>
                <wp:lineTo x="2125" y="18865"/>
                <wp:lineTo x="6138" y="18865"/>
                <wp:lineTo x="6138" y="20515"/>
                <wp:lineTo x="6610" y="21459"/>
                <wp:lineTo x="7554" y="21459"/>
                <wp:lineTo x="13692" y="21459"/>
                <wp:lineTo x="14872" y="21459"/>
                <wp:lineTo x="15580" y="20279"/>
                <wp:lineTo x="15344" y="18865"/>
                <wp:lineTo x="18649" y="18865"/>
                <wp:lineTo x="19830" y="17214"/>
                <wp:lineTo x="18649" y="15092"/>
                <wp:lineTo x="21482" y="13441"/>
                <wp:lineTo x="21482" y="6603"/>
                <wp:lineTo x="20066" y="5188"/>
                <wp:lineTo x="17469" y="3773"/>
                <wp:lineTo x="17941" y="2358"/>
                <wp:lineTo x="16052" y="943"/>
                <wp:lineTo x="12275" y="0"/>
                <wp:lineTo x="9207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FAF0" w14:textId="77777777" w:rsidR="00756DE0" w:rsidRDefault="00756DE0" w:rsidP="00756DE0">
      <w:pPr>
        <w:pStyle w:val="ae"/>
        <w:jc w:val="both"/>
        <w:rPr>
          <w:b/>
          <w:sz w:val="28"/>
          <w:szCs w:val="28"/>
        </w:rPr>
      </w:pPr>
    </w:p>
    <w:p w14:paraId="08ABB430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0"/>
          <w:szCs w:val="28"/>
        </w:rPr>
      </w:pPr>
    </w:p>
    <w:p w14:paraId="3E2C579A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0"/>
          <w:szCs w:val="28"/>
        </w:rPr>
      </w:pPr>
    </w:p>
    <w:p w14:paraId="46297155" w14:textId="77777777" w:rsidR="00756DE0" w:rsidRDefault="00756DE0" w:rsidP="00756DE0">
      <w:pPr>
        <w:pStyle w:val="ae"/>
        <w:rPr>
          <w:color w:val="000000"/>
          <w:sz w:val="28"/>
          <w:szCs w:val="28"/>
        </w:rPr>
      </w:pPr>
    </w:p>
    <w:p w14:paraId="3EEDA12C" w14:textId="77777777" w:rsidR="00756DE0" w:rsidRDefault="00756DE0" w:rsidP="00756DE0">
      <w:pPr>
        <w:pStyle w:val="13NormDOC-header-1"/>
        <w:spacing w:before="0"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14:paraId="3D4CDFEA" w14:textId="77777777" w:rsidR="00756DE0" w:rsidRDefault="00756DE0" w:rsidP="00756DE0">
      <w:pPr>
        <w:tabs>
          <w:tab w:val="left" w:pos="7559"/>
        </w:tabs>
        <w:spacing w:after="0" w:line="240" w:lineRule="auto"/>
        <w:ind w:right="-28"/>
        <w:rPr>
          <w:rFonts w:ascii="Times New Roman" w:hAnsi="Times New Roman"/>
          <w:b/>
          <w:color w:val="0000CC"/>
          <w:sz w:val="40"/>
        </w:rPr>
      </w:pPr>
    </w:p>
    <w:p w14:paraId="4936E00F" w14:textId="77777777" w:rsidR="00756DE0" w:rsidRDefault="00756DE0" w:rsidP="00756DE0">
      <w:pPr>
        <w:spacing w:after="0"/>
        <w:jc w:val="center"/>
        <w:rPr>
          <w:rFonts w:ascii="Times New Roman" w:hAnsi="Times New Roman"/>
          <w:b/>
          <w:color w:val="0000CC"/>
          <w:sz w:val="40"/>
        </w:rPr>
      </w:pPr>
    </w:p>
    <w:p w14:paraId="593E874C" w14:textId="77777777" w:rsidR="00756DE0" w:rsidRPr="00FA6F42" w:rsidRDefault="00756DE0" w:rsidP="00756DE0">
      <w:pPr>
        <w:spacing w:after="0"/>
        <w:jc w:val="center"/>
        <w:rPr>
          <w:rFonts w:ascii="Times New Roman" w:hAnsi="Times New Roman"/>
          <w:b/>
          <w:bCs/>
          <w:color w:val="0000CC"/>
          <w:sz w:val="96"/>
          <w:szCs w:val="24"/>
        </w:rPr>
      </w:pPr>
    </w:p>
    <w:p w14:paraId="4ED9655F" w14:textId="77777777" w:rsidR="00756DE0" w:rsidRDefault="00756DE0" w:rsidP="00756DE0">
      <w:pPr>
        <w:pStyle w:val="ae"/>
        <w:rPr>
          <w:rFonts w:ascii="Times New Roman" w:hAnsi="Times New Roman"/>
          <w:b/>
          <w:color w:val="0000CC"/>
          <w:sz w:val="52"/>
          <w:szCs w:val="28"/>
        </w:rPr>
      </w:pPr>
    </w:p>
    <w:p w14:paraId="0512C389" w14:textId="77777777" w:rsidR="00756DE0" w:rsidRPr="00756DE0" w:rsidRDefault="00756DE0" w:rsidP="00756DE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8"/>
        </w:rPr>
      </w:pPr>
      <w:r w:rsidRPr="00756DE0">
        <w:rPr>
          <w:rFonts w:ascii="Times New Roman" w:hAnsi="Times New Roman" w:cs="Times New Roman"/>
          <w:b/>
          <w:color w:val="0000CC"/>
          <w:sz w:val="24"/>
          <w:szCs w:val="28"/>
        </w:rPr>
        <w:t>Проект «</w:t>
      </w:r>
      <w:r w:rsidR="001B7121">
        <w:rPr>
          <w:rFonts w:ascii="Times New Roman" w:hAnsi="Times New Roman" w:cs="Times New Roman"/>
          <w:b/>
          <w:color w:val="0000CC"/>
          <w:sz w:val="24"/>
          <w:szCs w:val="28"/>
        </w:rPr>
        <w:t>Безопасная дорога</w:t>
      </w:r>
      <w:r w:rsidRPr="00756DE0">
        <w:rPr>
          <w:rFonts w:ascii="Times New Roman" w:hAnsi="Times New Roman" w:cs="Times New Roman"/>
          <w:b/>
          <w:color w:val="0000CC"/>
          <w:sz w:val="24"/>
          <w:szCs w:val="28"/>
        </w:rPr>
        <w:t>»</w:t>
      </w:r>
    </w:p>
    <w:p w14:paraId="3BE3FFF7" w14:textId="77777777" w:rsidR="00756DE0" w:rsidRPr="00BD38C0" w:rsidRDefault="00756DE0" w:rsidP="0075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4DF6C1D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437603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9135D5C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F14719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1415829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2DFDAB6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D64C56" w14:textId="77777777" w:rsidR="00756DE0" w:rsidRPr="00BD38C0" w:rsidRDefault="00756DE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83B5F60" w14:textId="77777777" w:rsidR="00756DE0" w:rsidRPr="00BD38C0" w:rsidRDefault="00756DE0" w:rsidP="0075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9"/>
      </w:tblGrid>
      <w:tr w:rsidR="00756DE0" w:rsidRPr="00BD38C0" w14:paraId="4B8626D6" w14:textId="77777777" w:rsidTr="00756DE0">
        <w:trPr>
          <w:trHeight w:val="882"/>
        </w:trPr>
        <w:tc>
          <w:tcPr>
            <w:tcW w:w="3888" w:type="dxa"/>
          </w:tcPr>
          <w:p w14:paraId="28C6C170" w14:textId="77777777" w:rsidR="00756DE0" w:rsidRPr="00BD38C0" w:rsidRDefault="00756DE0" w:rsidP="00A24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</w:tcPr>
          <w:p w14:paraId="6BF7BE2D" w14:textId="77777777" w:rsidR="00756DE0" w:rsidRDefault="00756DE0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  <w:r w:rsidRPr="00756DE0">
              <w:rPr>
                <w:rFonts w:ascii="Times New Roman" w:hAnsi="Times New Roman" w:cs="Times New Roman"/>
                <w:color w:val="0000CC"/>
                <w:sz w:val="24"/>
                <w:szCs w:val="28"/>
              </w:rPr>
              <w:t>Авторы проекта:</w:t>
            </w:r>
          </w:p>
          <w:p w14:paraId="70357D39" w14:textId="3F3BEA47" w:rsidR="005D2B1F" w:rsidRDefault="005D2B1F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8"/>
              </w:rPr>
              <w:t>Мищенко В.А.,</w:t>
            </w:r>
          </w:p>
          <w:p w14:paraId="667B61DC" w14:textId="4D6D1199" w:rsidR="005D2B1F" w:rsidRDefault="005D2B1F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8"/>
              </w:rPr>
              <w:t>Неустроева Е.А.,</w:t>
            </w:r>
          </w:p>
          <w:p w14:paraId="45A4C71B" w14:textId="280982DD" w:rsidR="005D2B1F" w:rsidRDefault="005D2B1F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8"/>
              </w:rPr>
              <w:t>Пашнина Е.М.</w:t>
            </w:r>
          </w:p>
          <w:p w14:paraId="7C50CAC5" w14:textId="77777777" w:rsidR="005D2B1F" w:rsidRDefault="005D2B1F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</w:p>
          <w:p w14:paraId="369E8BA0" w14:textId="77777777" w:rsidR="005D2B1F" w:rsidRPr="00756DE0" w:rsidRDefault="005D2B1F" w:rsidP="00A24620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</w:p>
          <w:p w14:paraId="1A47B20C" w14:textId="77777777" w:rsidR="00756DE0" w:rsidRPr="00BD38C0" w:rsidRDefault="00756DE0" w:rsidP="001B71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48CCD96" w14:textId="77777777" w:rsidR="00756DE0" w:rsidRPr="0014138B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52"/>
          <w:szCs w:val="28"/>
        </w:rPr>
      </w:pPr>
    </w:p>
    <w:p w14:paraId="58B7D845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8"/>
          <w:szCs w:val="28"/>
        </w:rPr>
      </w:pPr>
    </w:p>
    <w:p w14:paraId="1FF0B4BF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8"/>
          <w:szCs w:val="28"/>
        </w:rPr>
      </w:pPr>
    </w:p>
    <w:p w14:paraId="7052C984" w14:textId="77777777" w:rsidR="00756DE0" w:rsidRPr="00BA0B6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8"/>
          <w:szCs w:val="28"/>
        </w:rPr>
      </w:pPr>
      <w:r>
        <w:rPr>
          <w:rFonts w:ascii="Times New Roman" w:hAnsi="Times New Roman"/>
          <w:b/>
          <w:color w:val="0000CC"/>
          <w:sz w:val="48"/>
          <w:szCs w:val="28"/>
        </w:rPr>
        <w:t xml:space="preserve"> </w:t>
      </w:r>
    </w:p>
    <w:p w14:paraId="3309CDC2" w14:textId="77777777" w:rsidR="00756DE0" w:rsidRPr="00BA0B60" w:rsidRDefault="00756DE0" w:rsidP="00756DE0">
      <w:pPr>
        <w:pStyle w:val="ae"/>
        <w:jc w:val="center"/>
        <w:rPr>
          <w:rFonts w:ascii="Times New Roman" w:hAnsi="Times New Roman"/>
          <w:b/>
          <w:color w:val="0000CC"/>
          <w:sz w:val="48"/>
          <w:szCs w:val="28"/>
        </w:rPr>
      </w:pPr>
    </w:p>
    <w:p w14:paraId="1A27483F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14:paraId="700B5846" w14:textId="77777777" w:rsidR="00756DE0" w:rsidRDefault="00756DE0" w:rsidP="00756DE0">
      <w:pPr>
        <w:pStyle w:val="ae"/>
        <w:rPr>
          <w:rFonts w:ascii="Times New Roman" w:hAnsi="Times New Roman"/>
          <w:b/>
          <w:color w:val="0000FF"/>
          <w:sz w:val="28"/>
          <w:szCs w:val="28"/>
        </w:rPr>
      </w:pPr>
    </w:p>
    <w:p w14:paraId="7E4668E4" w14:textId="4061FDF6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FF"/>
          <w:sz w:val="24"/>
          <w:szCs w:val="28"/>
        </w:rPr>
      </w:pPr>
      <w:r w:rsidRPr="00756DE0">
        <w:rPr>
          <w:rFonts w:ascii="Times New Roman" w:hAnsi="Times New Roman"/>
          <w:b/>
          <w:color w:val="0000FF"/>
          <w:sz w:val="24"/>
          <w:szCs w:val="28"/>
        </w:rPr>
        <w:t>г.</w:t>
      </w:r>
      <w:r w:rsidR="006847A3">
        <w:rPr>
          <w:rFonts w:ascii="Times New Roman" w:hAnsi="Times New Roman"/>
          <w:b/>
          <w:color w:val="0000FF"/>
          <w:sz w:val="24"/>
          <w:szCs w:val="28"/>
        </w:rPr>
        <w:t xml:space="preserve"> </w:t>
      </w:r>
      <w:r w:rsidRPr="00756DE0">
        <w:rPr>
          <w:rFonts w:ascii="Times New Roman" w:hAnsi="Times New Roman"/>
          <w:b/>
          <w:color w:val="0000FF"/>
          <w:sz w:val="24"/>
          <w:szCs w:val="28"/>
        </w:rPr>
        <w:t>Сургут,</w:t>
      </w:r>
    </w:p>
    <w:p w14:paraId="6E32EF95" w14:textId="77777777" w:rsidR="00756DE0" w:rsidRDefault="00756DE0" w:rsidP="00756DE0">
      <w:pPr>
        <w:pStyle w:val="ae"/>
        <w:jc w:val="center"/>
        <w:rPr>
          <w:rFonts w:ascii="Times New Roman" w:hAnsi="Times New Roman"/>
          <w:b/>
          <w:color w:val="0000FF"/>
          <w:sz w:val="24"/>
          <w:szCs w:val="28"/>
        </w:rPr>
      </w:pPr>
      <w:r>
        <w:rPr>
          <w:rFonts w:ascii="Times New Roman" w:hAnsi="Times New Roman"/>
          <w:b/>
          <w:color w:val="0000FF"/>
          <w:sz w:val="24"/>
          <w:szCs w:val="28"/>
        </w:rPr>
        <w:t>2023</w:t>
      </w:r>
    </w:p>
    <w:p w14:paraId="331E119A" w14:textId="77777777" w:rsidR="00756DE0" w:rsidRPr="00756DE0" w:rsidRDefault="00756DE0" w:rsidP="00756DE0">
      <w:pPr>
        <w:pStyle w:val="ae"/>
        <w:rPr>
          <w:rFonts w:ascii="Times New Roman" w:hAnsi="Times New Roman"/>
          <w:b/>
          <w:color w:val="0000FF"/>
          <w:sz w:val="24"/>
          <w:szCs w:val="28"/>
        </w:rPr>
        <w:sectPr w:rsidR="00756DE0" w:rsidRPr="00756DE0" w:rsidSect="00A24620">
          <w:pgSz w:w="11906" w:h="16838"/>
          <w:pgMar w:top="1134" w:right="850" w:bottom="1134" w:left="709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space="720"/>
        </w:sectPr>
      </w:pPr>
    </w:p>
    <w:bookmarkEnd w:id="1"/>
    <w:p w14:paraId="23961F22" w14:textId="77777777" w:rsidR="00BD38C0" w:rsidRDefault="00BD38C0" w:rsidP="00756D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60F758" w14:textId="56094099" w:rsidR="00C6747F" w:rsidRPr="003D1A67" w:rsidRDefault="00C6747F" w:rsidP="003D1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_Hlk129502962"/>
      <w:r w:rsidRPr="00BD38C0">
        <w:rPr>
          <w:rFonts w:ascii="Times New Roman" w:hAnsi="Times New Roman" w:cs="Times New Roman"/>
          <w:sz w:val="24"/>
          <w:szCs w:val="28"/>
        </w:rPr>
        <w:t>Паспорт проекта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561"/>
        <w:gridCol w:w="7787"/>
      </w:tblGrid>
      <w:tr w:rsidR="00C6747F" w:rsidRPr="00922649" w14:paraId="70EC529D" w14:textId="77777777" w:rsidTr="00BD38C0">
        <w:tc>
          <w:tcPr>
            <w:tcW w:w="2561" w:type="dxa"/>
          </w:tcPr>
          <w:p w14:paraId="0BFDF54A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бюджетного общеобразовательного учреждения, место реализации проекта</w:t>
            </w:r>
          </w:p>
        </w:tc>
        <w:tc>
          <w:tcPr>
            <w:tcW w:w="7787" w:type="dxa"/>
          </w:tcPr>
          <w:p w14:paraId="28B7D759" w14:textId="77777777" w:rsidR="00C6747F" w:rsidRPr="00922649" w:rsidRDefault="00C6747F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«Сургутская технологическая школа»</w:t>
            </w:r>
          </w:p>
          <w:p w14:paraId="2FCD4567" w14:textId="77777777" w:rsidR="00C6747F" w:rsidRPr="00922649" w:rsidRDefault="00C6747F" w:rsidP="00B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F" w:rsidRPr="00922649" w14:paraId="5D4C9A35" w14:textId="77777777" w:rsidTr="00BD38C0">
        <w:tc>
          <w:tcPr>
            <w:tcW w:w="2561" w:type="dxa"/>
          </w:tcPr>
          <w:p w14:paraId="352A34D7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7787" w:type="dxa"/>
          </w:tcPr>
          <w:p w14:paraId="2F39F3D9" w14:textId="77777777" w:rsidR="00C6747F" w:rsidRPr="00922649" w:rsidRDefault="00756DE0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ХМАО-Югра, город Сургут, проез</w:t>
            </w:r>
            <w:r w:rsidR="00BD38C0">
              <w:rPr>
                <w:rFonts w:ascii="Times New Roman" w:hAnsi="Times New Roman" w:cs="Times New Roman"/>
                <w:sz w:val="24"/>
                <w:szCs w:val="24"/>
              </w:rPr>
              <w:t>д Первопроходцев,</w:t>
            </w:r>
            <w:r w:rsidR="0067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47F" w:rsidRPr="00922649" w14:paraId="2E42E8F0" w14:textId="77777777" w:rsidTr="00BD38C0">
        <w:tc>
          <w:tcPr>
            <w:tcW w:w="2561" w:type="dxa"/>
          </w:tcPr>
          <w:p w14:paraId="5EC4BCF1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787" w:type="dxa"/>
          </w:tcPr>
          <w:p w14:paraId="3C9153A6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47F" w:rsidRPr="00922649" w14:paraId="21E01E6A" w14:textId="77777777" w:rsidTr="00BD38C0">
        <w:tc>
          <w:tcPr>
            <w:tcW w:w="2561" w:type="dxa"/>
          </w:tcPr>
          <w:p w14:paraId="57EF0CAA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7787" w:type="dxa"/>
          </w:tcPr>
          <w:p w14:paraId="08C5A88F" w14:textId="12557395" w:rsidR="00C6747F" w:rsidRPr="00922649" w:rsidRDefault="005D2B1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1F">
              <w:rPr>
                <w:rFonts w:ascii="Times New Roman" w:hAnsi="Times New Roman" w:cs="Times New Roman"/>
                <w:sz w:val="24"/>
                <w:szCs w:val="24"/>
              </w:rPr>
              <w:t>Мищенко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F">
              <w:rPr>
                <w:rFonts w:ascii="Times New Roman" w:hAnsi="Times New Roman" w:cs="Times New Roman"/>
                <w:sz w:val="24"/>
                <w:szCs w:val="24"/>
              </w:rPr>
              <w:t>Неустроева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F">
              <w:rPr>
                <w:rFonts w:ascii="Times New Roman" w:hAnsi="Times New Roman" w:cs="Times New Roman"/>
                <w:sz w:val="24"/>
                <w:szCs w:val="24"/>
              </w:rPr>
              <w:t>Пашнина Е.М.</w:t>
            </w:r>
          </w:p>
        </w:tc>
      </w:tr>
      <w:tr w:rsidR="00C6747F" w:rsidRPr="00922649" w14:paraId="7BF024EB" w14:textId="77777777" w:rsidTr="00BD38C0">
        <w:tc>
          <w:tcPr>
            <w:tcW w:w="2561" w:type="dxa"/>
          </w:tcPr>
          <w:p w14:paraId="2DFB7F48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787" w:type="dxa"/>
          </w:tcPr>
          <w:p w14:paraId="244EBE88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</w:p>
        </w:tc>
      </w:tr>
      <w:tr w:rsidR="00C6747F" w:rsidRPr="00922649" w14:paraId="51164D2F" w14:textId="77777777" w:rsidTr="00BD38C0">
        <w:tc>
          <w:tcPr>
            <w:tcW w:w="2561" w:type="dxa"/>
          </w:tcPr>
          <w:p w14:paraId="46C55072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проекта</w:t>
            </w:r>
          </w:p>
        </w:tc>
        <w:tc>
          <w:tcPr>
            <w:tcW w:w="7787" w:type="dxa"/>
          </w:tcPr>
          <w:p w14:paraId="1AABEFAC" w14:textId="77777777" w:rsidR="00C6747F" w:rsidRPr="00922649" w:rsidRDefault="00BD38C0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</w:t>
            </w:r>
            <w:r w:rsidR="004C036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поведения учащихся к вопросам личной безопасности на дорогах</w:t>
            </w:r>
          </w:p>
        </w:tc>
      </w:tr>
      <w:tr w:rsidR="00C6747F" w:rsidRPr="00922649" w14:paraId="5863DD03" w14:textId="77777777" w:rsidTr="00BD38C0">
        <w:tc>
          <w:tcPr>
            <w:tcW w:w="2561" w:type="dxa"/>
          </w:tcPr>
          <w:p w14:paraId="5F9BEAA6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7787" w:type="dxa"/>
          </w:tcPr>
          <w:p w14:paraId="7B85D5B1" w14:textId="1A9A7D25" w:rsidR="00C6747F" w:rsidRPr="00922649" w:rsidRDefault="00BD38C0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2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7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3E2">
              <w:rPr>
                <w:rFonts w:ascii="Times New Roman" w:hAnsi="Times New Roman" w:cs="Times New Roman"/>
                <w:sz w:val="24"/>
                <w:szCs w:val="24"/>
              </w:rPr>
              <w:t xml:space="preserve"> – май 202</w:t>
            </w:r>
            <w:r w:rsidR="00E7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3E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</w:t>
            </w:r>
            <w:r w:rsidR="00E71500">
              <w:rPr>
                <w:rFonts w:ascii="Times New Roman" w:hAnsi="Times New Roman" w:cs="Times New Roman"/>
                <w:sz w:val="24"/>
                <w:szCs w:val="24"/>
              </w:rPr>
              <w:t>два года</w:t>
            </w:r>
            <w:r w:rsidRPr="00A85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747F" w:rsidRPr="00922649" w14:paraId="73060B03" w14:textId="77777777" w:rsidTr="008B2A3A">
        <w:trPr>
          <w:trHeight w:val="3968"/>
        </w:trPr>
        <w:tc>
          <w:tcPr>
            <w:tcW w:w="2561" w:type="dxa"/>
          </w:tcPr>
          <w:p w14:paraId="0A22A3B8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787" w:type="dxa"/>
          </w:tcPr>
          <w:p w14:paraId="6DEF8556" w14:textId="48071C94" w:rsidR="00C6747F" w:rsidRPr="00922649" w:rsidRDefault="00C6747F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Подготовительный: </w:t>
            </w:r>
            <w:r w:rsidR="002C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оздание проектно-инициативной группы педагогов и родителей, р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азработка идеи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 xml:space="preserve"> и плана мероприятий.</w:t>
            </w:r>
          </w:p>
          <w:p w14:paraId="5FB88B2B" w14:textId="2E9BA55B" w:rsidR="00D51EC9" w:rsidRDefault="00C6747F" w:rsidP="00BD38C0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F5">
              <w:rPr>
                <w:rFonts w:ascii="Times New Roman" w:hAnsi="Times New Roman" w:cs="Times New Roman"/>
                <w:sz w:val="24"/>
                <w:szCs w:val="24"/>
              </w:rPr>
              <w:t>Диагностический: о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вопросах собственной безопасности на д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>орогах. Проведение родительских собраний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 xml:space="preserve"> и знакомство их с идеей реализации проекта «Безопасная дорога». </w:t>
            </w:r>
          </w:p>
          <w:p w14:paraId="18DB16A0" w14:textId="672FCFC0" w:rsidR="00C6747F" w:rsidRPr="00922649" w:rsidRDefault="001849F5" w:rsidP="00BD38C0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Воспитательный: о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вопросах безопасности несовершеннолетних</w:t>
            </w:r>
            <w:r w:rsidR="00D51EC9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результатов мониторинга и</w:t>
            </w:r>
            <w:r w:rsidR="004C036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родителей и учащихся, контроль за выполнением всех этапов проекта.</w:t>
            </w:r>
            <w:r w:rsidR="001B7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FFBEA2" w14:textId="1423193F" w:rsidR="00C6747F" w:rsidRPr="00922649" w:rsidRDefault="001849F5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747F"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="000C234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="00E34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36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при поддержке ОГИБДД</w:t>
            </w:r>
            <w:r w:rsidR="00C6747F" w:rsidRPr="0092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66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городу Сургуту, организации родительских собраний, обеспечение обратной связи, выработка у детей культурного опыта. </w:t>
            </w:r>
          </w:p>
          <w:p w14:paraId="194123C5" w14:textId="65DFAE0B" w:rsidR="00C6747F" w:rsidRPr="00922649" w:rsidRDefault="001849F5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D">
              <w:rPr>
                <w:rFonts w:ascii="Times New Roman" w:hAnsi="Times New Roman" w:cs="Times New Roman"/>
                <w:b/>
                <w:sz w:val="24"/>
                <w:szCs w:val="24"/>
              </w:rPr>
              <w:t>5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определение</w:t>
            </w:r>
            <w:r w:rsidR="007F2B82" w:rsidRPr="007F2B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разработанных заданий;</w:t>
            </w:r>
            <w:r w:rsidR="007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47F" w:rsidRPr="00922649" w14:paraId="393B0C8E" w14:textId="77777777" w:rsidTr="00BD38C0">
        <w:tc>
          <w:tcPr>
            <w:tcW w:w="2561" w:type="dxa"/>
          </w:tcPr>
          <w:p w14:paraId="49E1791C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87" w:type="dxa"/>
          </w:tcPr>
          <w:p w14:paraId="69F00D4C" w14:textId="4F53766E" w:rsidR="00C6747F" w:rsidRPr="00922649" w:rsidRDefault="00C6747F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81D5F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родители обуч</w:t>
            </w:r>
            <w:r w:rsidR="00B81D5F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  <w:r w:rsidR="00E3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47F" w:rsidRPr="00922649" w14:paraId="56974FA9" w14:textId="77777777" w:rsidTr="00BD38C0">
        <w:tc>
          <w:tcPr>
            <w:tcW w:w="2561" w:type="dxa"/>
          </w:tcPr>
          <w:p w14:paraId="295D654D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787" w:type="dxa"/>
          </w:tcPr>
          <w:p w14:paraId="7F03F9E9" w14:textId="1EB4B19A" w:rsidR="00C6747F" w:rsidRPr="002C78C2" w:rsidRDefault="000C234D" w:rsidP="00B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5847104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3D1A67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азработка методических материалов по </w:t>
            </w:r>
            <w:r w:rsidR="008B2A3A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</w:t>
            </w:r>
            <w:r w:rsidR="003D1A67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8B2A3A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 учащихся сознательного и ответственного отношения к вопросам личной безопасности и безопасности </w:t>
            </w:r>
            <w:r w:rsidR="007F2B82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окружающих участников</w:t>
            </w:r>
            <w:r w:rsidR="008B2A3A" w:rsidRPr="003D1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дорожного движения, расширение системы знаний и практических навыков безопасного поведения на дороге</w:t>
            </w:r>
            <w:bookmarkEnd w:id="3"/>
          </w:p>
        </w:tc>
      </w:tr>
      <w:tr w:rsidR="00C6747F" w:rsidRPr="00922649" w14:paraId="29154911" w14:textId="77777777" w:rsidTr="00BD38C0">
        <w:tc>
          <w:tcPr>
            <w:tcW w:w="2561" w:type="dxa"/>
          </w:tcPr>
          <w:p w14:paraId="05D7F584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14:paraId="48F28ABD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14:paraId="1BC160EF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потребность в изучении правил дорожного движения; </w:t>
            </w:r>
          </w:p>
          <w:p w14:paraId="64B0765B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устойчивые навыки соблюдения и выполнения правил дорожного движения;  </w:t>
            </w:r>
          </w:p>
          <w:p w14:paraId="60B9707A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>познакомить с активными формами пропаганды безопасности дорожного движения;</w:t>
            </w:r>
          </w:p>
          <w:p w14:paraId="451CD5FB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родительской общественности к решению проблем дорожно-транспортного травматизма с участием детей;</w:t>
            </w:r>
          </w:p>
          <w:p w14:paraId="7E49D9F8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умение ориентироваться в дорожно-транспортной ситуации;</w:t>
            </w:r>
          </w:p>
          <w:p w14:paraId="723BEC7C" w14:textId="77777777" w:rsidR="008B2A3A" w:rsidRPr="008B2A3A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мыслительные способности детей;</w:t>
            </w:r>
          </w:p>
          <w:p w14:paraId="7FEC58BD" w14:textId="77777777" w:rsidR="00C6747F" w:rsidRPr="00922649" w:rsidRDefault="008B2A3A" w:rsidP="008B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ответственности, культуры безопасного поведения на дорогах и улицах.</w:t>
            </w:r>
            <w:r w:rsidRPr="008B2A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47F" w:rsidRPr="00922649" w14:paraId="755A3EF0" w14:textId="77777777" w:rsidTr="00BD38C0">
        <w:tc>
          <w:tcPr>
            <w:tcW w:w="2561" w:type="dxa"/>
          </w:tcPr>
          <w:p w14:paraId="30A0D523" w14:textId="77777777" w:rsidR="00C6747F" w:rsidRPr="00922649" w:rsidRDefault="00C6747F" w:rsidP="0067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Проблема, значимая для учащихся, на решение которой направлен проект</w:t>
            </w:r>
          </w:p>
        </w:tc>
        <w:tc>
          <w:tcPr>
            <w:tcW w:w="7787" w:type="dxa"/>
          </w:tcPr>
          <w:p w14:paraId="251D6FE4" w14:textId="284CB75D" w:rsidR="00FF0047" w:rsidRPr="001849F5" w:rsidRDefault="001849F5" w:rsidP="0018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 жизненная необходимость обучения правилам дорожного движения несомненна. Рост количества машин на улицах городов, увеличение скорости движения являются одной из причин дорожно-транспортных происшествий. Никого не оставляют равнодушными сводки о ДТП, где потерпевшими, к сожалению, являются и дети.  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обстановке. А родители зачастую не уделяют этому должного внимания из-за загруженности на работе или не понимают как можно привить своим детям элементарные навыки безопасного поведения на улица города. 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прочные. В этом обязательно должны принимать участие и родители, и дошкольные учреждения.</w:t>
            </w:r>
            <w:r w:rsidR="0053319A" w:rsidRPr="002C7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747F" w:rsidRPr="00922649" w14:paraId="3B002707" w14:textId="77777777" w:rsidTr="00BD38C0">
        <w:tc>
          <w:tcPr>
            <w:tcW w:w="2561" w:type="dxa"/>
          </w:tcPr>
          <w:p w14:paraId="222D7779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7787" w:type="dxa"/>
          </w:tcPr>
          <w:p w14:paraId="454D2137" w14:textId="66E9A579" w:rsidR="00C6747F" w:rsidRPr="00922649" w:rsidRDefault="001849F5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 xml:space="preserve"> 4-х</w:t>
            </w:r>
            <w:r w:rsidR="00E3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классов чувство ответственности на дорогах и культуры безопасности на дорогах и улицах</w:t>
            </w:r>
          </w:p>
        </w:tc>
      </w:tr>
      <w:tr w:rsidR="00C6747F" w:rsidRPr="00922649" w14:paraId="2FF7D4FA" w14:textId="77777777" w:rsidTr="00BD38C0">
        <w:tc>
          <w:tcPr>
            <w:tcW w:w="2561" w:type="dxa"/>
          </w:tcPr>
          <w:p w14:paraId="0FE60E8A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7787" w:type="dxa"/>
          </w:tcPr>
          <w:p w14:paraId="07C87331" w14:textId="65E7F18D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9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и учащихся в </w:t>
            </w:r>
            <w:r w:rsidR="002C65D5" w:rsidRPr="0053319A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  <w:r w:rsidR="0053319A" w:rsidRPr="00533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19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материалов по формированию знаний ПДД с применением интерактивных форм работы; </w:t>
            </w:r>
            <w:r w:rsidR="002C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47F" w:rsidRPr="00922649" w14:paraId="023FD4F3" w14:textId="77777777" w:rsidTr="00BD38C0">
        <w:tc>
          <w:tcPr>
            <w:tcW w:w="2561" w:type="dxa"/>
          </w:tcPr>
          <w:p w14:paraId="51B23ACF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7787" w:type="dxa"/>
          </w:tcPr>
          <w:p w14:paraId="7D8C1648" w14:textId="1DC6286B" w:rsidR="00C6747F" w:rsidRPr="00922649" w:rsidRDefault="009E3892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будет состоять из комплекса постоянной работы с родителями и учащимися. Проект будет наполнен методическими материалами по формированию безопасного поведения на дороге, которыми могут воспользоваться коллеги разных школ страны, используя данные материалы в своей работе. В проекте будет использоваться интерактивная система тестирования и опроса, которая будет состоять из пультов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ActivExpression</w:t>
            </w:r>
            <w:r w:rsidRPr="009E38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беспроводного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E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ресивера.</w:t>
            </w:r>
          </w:p>
        </w:tc>
      </w:tr>
      <w:tr w:rsidR="00C6747F" w:rsidRPr="00922649" w14:paraId="0FDA1D86" w14:textId="77777777" w:rsidTr="00BD38C0">
        <w:tc>
          <w:tcPr>
            <w:tcW w:w="2561" w:type="dxa"/>
          </w:tcPr>
          <w:p w14:paraId="65D92D71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7787" w:type="dxa"/>
          </w:tcPr>
          <w:p w14:paraId="57B1269D" w14:textId="7D877DE7" w:rsidR="002C65D5" w:rsidRPr="002C65D5" w:rsidRDefault="0075022D" w:rsidP="002C6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глубоких теоретических знаний правил дорожного движения;</w:t>
            </w:r>
          </w:p>
          <w:p w14:paraId="4223285B" w14:textId="51F5FFC7" w:rsidR="002C65D5" w:rsidRPr="002C65D5" w:rsidRDefault="0075022D" w:rsidP="002C6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устойчивых форм поведения на дорогах, в общественном транспорте, в случаях чрезвычайных ситуаций; </w:t>
            </w:r>
          </w:p>
          <w:p w14:paraId="59D0044C" w14:textId="65624EAE" w:rsidR="002C65D5" w:rsidRPr="002C65D5" w:rsidRDefault="0075022D" w:rsidP="002C6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занятиям велоспортом, повышение спортивного мастерства;</w:t>
            </w:r>
          </w:p>
          <w:p w14:paraId="1C41BE43" w14:textId="07715DCE" w:rsidR="002C65D5" w:rsidRPr="002C65D5" w:rsidRDefault="0075022D" w:rsidP="002C6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желания вести работу по профилактике ДДТТ и навыков пропагандисткой работы; </w:t>
            </w:r>
          </w:p>
          <w:p w14:paraId="212CE456" w14:textId="23284D3A" w:rsidR="002C65D5" w:rsidRPr="002C65D5" w:rsidRDefault="0075022D" w:rsidP="002C6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 по вине детей и подростков;</w:t>
            </w:r>
          </w:p>
          <w:p w14:paraId="52408278" w14:textId="234DFA96" w:rsidR="00C6747F" w:rsidRPr="00922649" w:rsidRDefault="0075022D" w:rsidP="002C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среди </w:t>
            </w:r>
            <w:r w:rsidR="007F2B82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общественности</w:t>
            </w:r>
            <w:r w:rsidR="002C65D5" w:rsidRPr="002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к решению проблем дорожно-транспортного травматизма с участием детей младшего школьного возраста.</w:t>
            </w:r>
          </w:p>
        </w:tc>
      </w:tr>
      <w:tr w:rsidR="00C6747F" w:rsidRPr="00922649" w14:paraId="051CE52E" w14:textId="77777777" w:rsidTr="00BD38C0">
        <w:tc>
          <w:tcPr>
            <w:tcW w:w="2561" w:type="dxa"/>
          </w:tcPr>
          <w:p w14:paraId="3DAB4EAF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7787" w:type="dxa"/>
          </w:tcPr>
          <w:p w14:paraId="390EBAB1" w14:textId="73139215" w:rsidR="00C6747F" w:rsidRPr="00B205F4" w:rsidRDefault="00C6747F" w:rsidP="002C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 материалов, рекомен</w:t>
            </w:r>
            <w:r w:rsidR="00672AA7">
              <w:rPr>
                <w:rFonts w:ascii="Times New Roman" w:hAnsi="Times New Roman" w:cs="Times New Roman"/>
                <w:sz w:val="24"/>
                <w:szCs w:val="24"/>
              </w:rPr>
              <w:t xml:space="preserve">дованных для реализации проекта 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5D5">
              <w:rPr>
                <w:rFonts w:ascii="Times New Roman" w:hAnsi="Times New Roman" w:cs="Times New Roman"/>
                <w:sz w:val="24"/>
                <w:szCs w:val="24"/>
              </w:rPr>
              <w:t>Безопасная работа</w:t>
            </w: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структурно-логическая модель непрерывной работы с родителями и обучающимися в деятельностном присоединении к жизни класса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базы социальных партнеров для организации мероприятий социокультурной направленности</w:t>
            </w:r>
            <w:r w:rsidR="002C6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747F" w:rsidRPr="00922649" w14:paraId="1603E33A" w14:textId="77777777" w:rsidTr="00BD38C0">
        <w:tc>
          <w:tcPr>
            <w:tcW w:w="2561" w:type="dxa"/>
          </w:tcPr>
          <w:p w14:paraId="4090D720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7787" w:type="dxa"/>
          </w:tcPr>
          <w:p w14:paraId="0F99B00F" w14:textId="77777777" w:rsidR="00C6747F" w:rsidRPr="00922649" w:rsidRDefault="00C6747F" w:rsidP="00B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A3">
              <w:rPr>
                <w:rFonts w:ascii="Times New Roman" w:hAnsi="Times New Roman" w:cs="Times New Roman"/>
                <w:sz w:val="24"/>
                <w:szCs w:val="24"/>
              </w:rPr>
              <w:t>Распространение (апробирование) опыта реализации проекта на параллель вторых- четвертых классов</w:t>
            </w:r>
          </w:p>
        </w:tc>
      </w:tr>
    </w:tbl>
    <w:p w14:paraId="3BA425D7" w14:textId="77777777" w:rsidR="007F2B82" w:rsidRDefault="007F2B82" w:rsidP="00D2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B59C9" w14:textId="77777777" w:rsidR="00C6747F" w:rsidRPr="003B657E" w:rsidRDefault="00C6747F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Содержание</w:t>
      </w:r>
    </w:p>
    <w:p w14:paraId="15302493" w14:textId="77777777" w:rsidR="00C6747F" w:rsidRPr="003B657E" w:rsidRDefault="00C6747F" w:rsidP="006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7E9D9" w14:textId="77777777" w:rsidR="00C6747F" w:rsidRPr="003B657E" w:rsidRDefault="00317AA1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B657E" w:rsidRPr="003B6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3B657E">
        <w:rPr>
          <w:rFonts w:ascii="Times New Roman" w:hAnsi="Times New Roman" w:cs="Times New Roman"/>
          <w:sz w:val="24"/>
          <w:szCs w:val="24"/>
        </w:rPr>
        <w:t>5</w:t>
      </w:r>
    </w:p>
    <w:p w14:paraId="2BD330DB" w14:textId="77777777" w:rsidR="00C6747F" w:rsidRPr="003B657E" w:rsidRDefault="00C6747F" w:rsidP="00672A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Обоснование специфики проекта ……………………...…………….…</w:t>
      </w:r>
      <w:r w:rsidR="00317AA1" w:rsidRPr="003B657E">
        <w:rPr>
          <w:rFonts w:ascii="Times New Roman" w:hAnsi="Times New Roman" w:cs="Times New Roman"/>
          <w:sz w:val="24"/>
          <w:szCs w:val="24"/>
        </w:rPr>
        <w:t>………………5</w:t>
      </w:r>
    </w:p>
    <w:p w14:paraId="60060152" w14:textId="77777777" w:rsidR="00C6747F" w:rsidRPr="003B657E" w:rsidRDefault="00C6747F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1.1. Обоснование актуальности проекта…………………………..…..</w:t>
      </w:r>
      <w:r w:rsidR="00317AA1" w:rsidRPr="003B657E">
        <w:rPr>
          <w:rFonts w:ascii="Times New Roman" w:hAnsi="Times New Roman" w:cs="Times New Roman"/>
          <w:sz w:val="24"/>
          <w:szCs w:val="24"/>
        </w:rPr>
        <w:t>………………..7</w:t>
      </w:r>
    </w:p>
    <w:p w14:paraId="616D96BB" w14:textId="77777777" w:rsidR="00C6747F" w:rsidRPr="003B657E" w:rsidRDefault="00C6747F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1.2. Целевая аудитория</w:t>
      </w:r>
      <w:r w:rsidR="00317AA1" w:rsidRPr="003B657E">
        <w:rPr>
          <w:rFonts w:ascii="Times New Roman" w:hAnsi="Times New Roman" w:cs="Times New Roman"/>
          <w:sz w:val="24"/>
          <w:szCs w:val="24"/>
        </w:rPr>
        <w:t>, сроки и этапы развития………………………………………7</w:t>
      </w:r>
    </w:p>
    <w:p w14:paraId="443C6C02" w14:textId="6B1A2C68" w:rsidR="00C6747F" w:rsidRPr="003B657E" w:rsidRDefault="00C6747F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1.3. Цель, задач</w:t>
      </w:r>
      <w:r w:rsidR="00317AA1" w:rsidRPr="003B657E">
        <w:rPr>
          <w:rFonts w:ascii="Times New Roman" w:hAnsi="Times New Roman" w:cs="Times New Roman"/>
          <w:sz w:val="24"/>
          <w:szCs w:val="24"/>
        </w:rPr>
        <w:t>и проекта…………………..………………………….…………………</w:t>
      </w:r>
      <w:r w:rsidR="00E42180">
        <w:rPr>
          <w:rFonts w:ascii="Times New Roman" w:hAnsi="Times New Roman" w:cs="Times New Roman"/>
          <w:sz w:val="24"/>
          <w:szCs w:val="24"/>
        </w:rPr>
        <w:t>8</w:t>
      </w:r>
    </w:p>
    <w:p w14:paraId="5D086E07" w14:textId="77777777" w:rsidR="00C6747F" w:rsidRPr="003B657E" w:rsidRDefault="00317AA1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1.4. Содержание проекта</w:t>
      </w:r>
      <w:r w:rsidR="00C6747F" w:rsidRPr="003B657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B4277" w:rsidRPr="003B657E">
        <w:rPr>
          <w:rFonts w:ascii="Times New Roman" w:hAnsi="Times New Roman" w:cs="Times New Roman"/>
          <w:sz w:val="24"/>
          <w:szCs w:val="24"/>
        </w:rPr>
        <w:t>..</w:t>
      </w:r>
      <w:r w:rsidRPr="003B657E">
        <w:rPr>
          <w:rFonts w:ascii="Times New Roman" w:hAnsi="Times New Roman" w:cs="Times New Roman"/>
          <w:sz w:val="24"/>
          <w:szCs w:val="24"/>
        </w:rPr>
        <w:t>.................................8</w:t>
      </w:r>
    </w:p>
    <w:p w14:paraId="2771F290" w14:textId="2DB73CDA" w:rsidR="00317AA1" w:rsidRPr="003B657E" w:rsidRDefault="00317AA1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1.5. Планируемые результаты……………………………………………………………</w:t>
      </w:r>
      <w:r w:rsidR="00E42180">
        <w:rPr>
          <w:rFonts w:ascii="Times New Roman" w:hAnsi="Times New Roman" w:cs="Times New Roman"/>
          <w:sz w:val="24"/>
          <w:szCs w:val="24"/>
        </w:rPr>
        <w:t>8</w:t>
      </w:r>
    </w:p>
    <w:p w14:paraId="597346FE" w14:textId="478F4AF1" w:rsidR="00317AA1" w:rsidRPr="003B657E" w:rsidRDefault="00317AA1" w:rsidP="00672A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 xml:space="preserve">1.6. </w:t>
      </w:r>
      <w:r w:rsidR="007337E8">
        <w:rPr>
          <w:rFonts w:ascii="Times New Roman" w:hAnsi="Times New Roman" w:cs="Times New Roman"/>
          <w:sz w:val="24"/>
          <w:szCs w:val="24"/>
        </w:rPr>
        <w:t>Описание форм интерактивной работы...</w:t>
      </w:r>
      <w:r w:rsidRPr="003B657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E42180">
        <w:rPr>
          <w:rFonts w:ascii="Times New Roman" w:hAnsi="Times New Roman" w:cs="Times New Roman"/>
          <w:sz w:val="24"/>
          <w:szCs w:val="24"/>
        </w:rPr>
        <w:t>9</w:t>
      </w:r>
    </w:p>
    <w:p w14:paraId="1C95D589" w14:textId="46865059" w:rsidR="00C6747F" w:rsidRDefault="00C6747F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7E"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317AA1" w:rsidRPr="003B657E">
        <w:rPr>
          <w:rFonts w:ascii="Times New Roman" w:hAnsi="Times New Roman" w:cs="Times New Roman"/>
          <w:sz w:val="24"/>
          <w:szCs w:val="24"/>
        </w:rPr>
        <w:t>ой литературы…………………………………………………………….</w:t>
      </w:r>
      <w:r w:rsidR="00E42180">
        <w:rPr>
          <w:rFonts w:ascii="Times New Roman" w:hAnsi="Times New Roman" w:cs="Times New Roman"/>
          <w:sz w:val="24"/>
          <w:szCs w:val="24"/>
        </w:rPr>
        <w:t>9</w:t>
      </w:r>
    </w:p>
    <w:p w14:paraId="3A11EFF3" w14:textId="076EF8BB" w:rsidR="00C558C9" w:rsidRPr="003B657E" w:rsidRDefault="00C558C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F016B" w14:textId="77777777" w:rsidR="00C6747F" w:rsidRPr="003B657E" w:rsidRDefault="00C6747F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62A21" w14:textId="77777777" w:rsidR="00C6747F" w:rsidRDefault="00C6747F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B2008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8D042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6FD6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21F6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09D33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BAEA0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72F0E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FA88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C3A6D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4DBA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4A23A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053C1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9CDEE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13DB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7DB8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FC86D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8A324" w14:textId="77777777" w:rsidR="00672AA7" w:rsidRDefault="00672AA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3D38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DA0E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F50FE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7A53F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AEC57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5E118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698FB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8F6A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225B3" w14:textId="77777777" w:rsidR="003D1A67" w:rsidRDefault="003D1A67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4FA1" w14:textId="77777777" w:rsidR="00C6747F" w:rsidRDefault="00C6747F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6AC20" w14:textId="77777777" w:rsidR="002C65D5" w:rsidRDefault="002C65D5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FBE20" w14:textId="77777777" w:rsidR="00C558C9" w:rsidRDefault="00C558C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05C47" w14:textId="77777777" w:rsidR="0053319A" w:rsidRDefault="0053319A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9C63" w14:textId="77777777" w:rsidR="00807F19" w:rsidRDefault="00807F1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06ED" w14:textId="77777777" w:rsidR="00807F19" w:rsidRDefault="00807F1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0F3C7" w14:textId="77777777" w:rsidR="00807F19" w:rsidRDefault="00807F1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29045" w14:textId="77777777" w:rsidR="00807F19" w:rsidRDefault="00807F1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7B0FE" w14:textId="77777777" w:rsidR="0053319A" w:rsidRDefault="0053319A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7DEA4" w14:textId="77777777" w:rsidR="00C558C9" w:rsidRDefault="00C558C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3E5E4" w14:textId="77777777" w:rsidR="00C558C9" w:rsidRPr="00672AA7" w:rsidRDefault="00C558C9" w:rsidP="006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ED45" w14:textId="77777777" w:rsidR="00C6747F" w:rsidRPr="00672AA7" w:rsidRDefault="00B87A2A" w:rsidP="005B3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0563E7B" w14:textId="77777777" w:rsidR="00C6747F" w:rsidRPr="00672AA7" w:rsidRDefault="00C6747F" w:rsidP="00672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94CD3" w14:textId="7BB8E67E" w:rsidR="00221627" w:rsidRDefault="0075022D" w:rsidP="00750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</w:t>
      </w:r>
      <w:r w:rsidR="00B424DD">
        <w:rPr>
          <w:rFonts w:ascii="Times New Roman" w:hAnsi="Times New Roman" w:cs="Times New Roman"/>
          <w:sz w:val="24"/>
          <w:szCs w:val="24"/>
        </w:rPr>
        <w:t>рации за последнее время сократилось число дорожно-транспортных происшествий, но как показывает статистика, с каждым годом число пострадавших не сокращается на бол</w:t>
      </w:r>
      <w:r w:rsidR="00145342">
        <w:rPr>
          <w:rFonts w:ascii="Times New Roman" w:hAnsi="Times New Roman" w:cs="Times New Roman"/>
          <w:sz w:val="24"/>
          <w:szCs w:val="24"/>
        </w:rPr>
        <w:t>ее весомый процент в сравнении с предыдущими годами. К</w:t>
      </w:r>
      <w:r w:rsidR="00B424DD">
        <w:rPr>
          <w:rFonts w:ascii="Times New Roman" w:hAnsi="Times New Roman" w:cs="Times New Roman"/>
          <w:sz w:val="24"/>
          <w:szCs w:val="24"/>
        </w:rPr>
        <w:t xml:space="preserve">аждое седьмое ДТП происходит с участием несовершеннолетних детей. </w:t>
      </w:r>
      <w:r w:rsidR="00145342">
        <w:rPr>
          <w:rFonts w:ascii="Times New Roman" w:hAnsi="Times New Roman" w:cs="Times New Roman"/>
          <w:sz w:val="24"/>
          <w:szCs w:val="24"/>
        </w:rPr>
        <w:t>Это происходит по разным причинам, например, появление у школьников первых велосипедов и электронных самокатов</w:t>
      </w:r>
      <w:r w:rsidR="00E15D1A">
        <w:rPr>
          <w:rFonts w:ascii="Times New Roman" w:hAnsi="Times New Roman" w:cs="Times New Roman"/>
          <w:sz w:val="24"/>
          <w:szCs w:val="24"/>
        </w:rPr>
        <w:t>, которые</w:t>
      </w:r>
      <w:r w:rsidR="00145342">
        <w:rPr>
          <w:rFonts w:ascii="Times New Roman" w:hAnsi="Times New Roman" w:cs="Times New Roman"/>
          <w:sz w:val="24"/>
          <w:szCs w:val="24"/>
        </w:rPr>
        <w:t xml:space="preserve"> не дают понизить процент ДТП, а в зимний период времени водитель не всегда может вовремя отреагировать на внезапно появившегося ребенка. </w:t>
      </w:r>
    </w:p>
    <w:p w14:paraId="58809F64" w14:textId="6F3EF18D" w:rsidR="00221627" w:rsidRDefault="00145342" w:rsidP="00750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контролю безопасности дорог осуществляется ежегодно, туда может входить улучшение качества дорог, обязательная расстановка знаков дорожного движения, </w:t>
      </w:r>
      <w:r w:rsidR="00E15D1A">
        <w:rPr>
          <w:rFonts w:ascii="Times New Roman" w:hAnsi="Times New Roman" w:cs="Times New Roman"/>
          <w:sz w:val="24"/>
          <w:szCs w:val="24"/>
        </w:rPr>
        <w:t xml:space="preserve">а так же установка предупреждающих знаков </w:t>
      </w:r>
      <w:r>
        <w:rPr>
          <w:rFonts w:ascii="Times New Roman" w:hAnsi="Times New Roman" w:cs="Times New Roman"/>
          <w:sz w:val="24"/>
          <w:szCs w:val="24"/>
        </w:rPr>
        <w:t>рядом с учебными заведениями</w:t>
      </w:r>
      <w:r w:rsidR="00221627">
        <w:rPr>
          <w:rFonts w:ascii="Times New Roman" w:hAnsi="Times New Roman" w:cs="Times New Roman"/>
          <w:sz w:val="24"/>
          <w:szCs w:val="24"/>
        </w:rPr>
        <w:t xml:space="preserve">. Ежегодно Госавтоинспекция проводит по городам России профилактические мероприятия, которые включают в себя: </w:t>
      </w:r>
    </w:p>
    <w:p w14:paraId="65DA7781" w14:textId="77777777" w:rsidR="00221627" w:rsidRDefault="00221627" w:rsidP="00750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-плановые рейды; </w:t>
      </w:r>
    </w:p>
    <w:p w14:paraId="3E2839E8" w14:textId="77777777" w:rsidR="00221627" w:rsidRDefault="00221627" w:rsidP="00750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-тематические акции; </w:t>
      </w:r>
    </w:p>
    <w:p w14:paraId="6FE39B12" w14:textId="2CB676D3" w:rsidR="00C6747F" w:rsidRDefault="00221627" w:rsidP="00221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-занятия с детьми и педагогами; </w:t>
      </w:r>
      <w:r w:rsidR="0014534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F8921D" w14:textId="77777777" w:rsidR="00E15D1A" w:rsidRDefault="00221627" w:rsidP="00221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следует привлекать в проект и родителей (законных представителей), так как взрослые так же могут пренебрегать ПДД, например, когда не пристегивают ребенка в машине, когда как статистика показывает, что пристегнутый пассажир имеет больше шансов не травмироваться в случае аварии.</w:t>
      </w:r>
      <w:r w:rsidR="00E15D1A">
        <w:rPr>
          <w:rFonts w:ascii="Times New Roman" w:hAnsi="Times New Roman" w:cs="Times New Roman"/>
          <w:sz w:val="24"/>
          <w:szCs w:val="24"/>
        </w:rPr>
        <w:t xml:space="preserve"> Когда перебегают дорогу на запрещенный знак светофора, так как не хотят стоять на пешеходе.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B1FFB" w14:textId="3FB005BF" w:rsidR="00221627" w:rsidRPr="00672AA7" w:rsidRDefault="00221627" w:rsidP="00221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2B6E33">
        <w:rPr>
          <w:rFonts w:ascii="Times New Roman" w:hAnsi="Times New Roman" w:cs="Times New Roman"/>
          <w:sz w:val="24"/>
          <w:szCs w:val="24"/>
        </w:rPr>
        <w:t>электронных самокатов</w:t>
      </w:r>
      <w:r w:rsidR="00E15D1A">
        <w:rPr>
          <w:rFonts w:ascii="Times New Roman" w:hAnsi="Times New Roman" w:cs="Times New Roman"/>
          <w:sz w:val="24"/>
          <w:szCs w:val="24"/>
        </w:rPr>
        <w:t xml:space="preserve"> ещё больше повысил</w:t>
      </w:r>
      <w:r w:rsidR="002B6E33">
        <w:rPr>
          <w:rFonts w:ascii="Times New Roman" w:hAnsi="Times New Roman" w:cs="Times New Roman"/>
          <w:sz w:val="24"/>
          <w:szCs w:val="24"/>
        </w:rPr>
        <w:t xml:space="preserve"> процент ДДТ на дорогах с участием несовершеннолетних. Сам гаджет может разгоняться до 80 км</w:t>
      </w:r>
      <w:r w:rsidR="002B6E33" w:rsidRPr="002B6E33">
        <w:rPr>
          <w:rFonts w:ascii="Times New Roman" w:hAnsi="Times New Roman" w:cs="Times New Roman"/>
          <w:sz w:val="24"/>
          <w:szCs w:val="24"/>
        </w:rPr>
        <w:t>/</w:t>
      </w:r>
      <w:r w:rsidR="002B6E33">
        <w:rPr>
          <w:rFonts w:ascii="Times New Roman" w:hAnsi="Times New Roman" w:cs="Times New Roman"/>
          <w:sz w:val="24"/>
          <w:szCs w:val="24"/>
        </w:rPr>
        <w:t xml:space="preserve">ч, а за последнее время в городе Сургуте прокатиться на электросамокате стало в разы доступней, чем и пользуются школьники разных возрастов. Согласно статистике самое большое количество ДТП происходило с несовершеннолетними как раз в летнее время. Родители не объясняют ребенку правила пользования  </w:t>
      </w:r>
      <w:r w:rsidR="00E15D1A">
        <w:rPr>
          <w:rFonts w:ascii="Times New Roman" w:hAnsi="Times New Roman" w:cs="Times New Roman"/>
          <w:sz w:val="24"/>
          <w:szCs w:val="24"/>
        </w:rPr>
        <w:t>новыми гаджетами.  Культуру безопасности на дорогах нужно повышать, начиная с начальной школы,</w:t>
      </w:r>
      <w:r w:rsidR="00E40ABB">
        <w:rPr>
          <w:rFonts w:ascii="Times New Roman" w:hAnsi="Times New Roman" w:cs="Times New Roman"/>
          <w:sz w:val="24"/>
          <w:szCs w:val="24"/>
        </w:rPr>
        <w:t xml:space="preserve"> это позволит сформировать</w:t>
      </w:r>
      <w:r w:rsidR="00E15D1A">
        <w:rPr>
          <w:rFonts w:ascii="Times New Roman" w:hAnsi="Times New Roman" w:cs="Times New Roman"/>
          <w:sz w:val="24"/>
          <w:szCs w:val="24"/>
        </w:rPr>
        <w:t xml:space="preserve"> правильный пример </w:t>
      </w:r>
      <w:r w:rsidR="00E40ABB">
        <w:rPr>
          <w:rFonts w:ascii="Times New Roman" w:hAnsi="Times New Roman" w:cs="Times New Roman"/>
          <w:sz w:val="24"/>
          <w:szCs w:val="24"/>
        </w:rPr>
        <w:t xml:space="preserve">поведения школьников на дороге. </w:t>
      </w:r>
    </w:p>
    <w:p w14:paraId="09C103C5" w14:textId="77777777" w:rsidR="00944CF4" w:rsidRPr="00672AA7" w:rsidRDefault="00944CF4" w:rsidP="0067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445A" w14:textId="77777777" w:rsidR="00C6747F" w:rsidRPr="00672AA7" w:rsidRDefault="00C6747F" w:rsidP="00672AA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A7">
        <w:rPr>
          <w:rFonts w:ascii="Times New Roman" w:hAnsi="Times New Roman" w:cs="Times New Roman"/>
          <w:b/>
          <w:bCs/>
          <w:sz w:val="24"/>
          <w:szCs w:val="24"/>
        </w:rPr>
        <w:t>Обоснование специфики проекта</w:t>
      </w:r>
    </w:p>
    <w:p w14:paraId="20DD1BD8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81FD91" w14:textId="53F49893" w:rsidR="00C6747F" w:rsidRPr="00672AA7" w:rsidRDefault="00E40ABB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316973"/>
      <w:r>
        <w:rPr>
          <w:rFonts w:ascii="Times New Roman" w:hAnsi="Times New Roman" w:cs="Times New Roman"/>
          <w:sz w:val="24"/>
          <w:szCs w:val="24"/>
        </w:rPr>
        <w:t>Проект «Безопасная дорога</w:t>
      </w:r>
      <w:r w:rsidR="00C6747F" w:rsidRPr="00672AA7">
        <w:rPr>
          <w:rFonts w:ascii="Times New Roman" w:hAnsi="Times New Roman" w:cs="Times New Roman"/>
          <w:sz w:val="24"/>
          <w:szCs w:val="24"/>
        </w:rPr>
        <w:t xml:space="preserve">» представлен тремя обновляемыми составляющими, </w:t>
      </w:r>
      <w:r w:rsidR="00944CF4" w:rsidRPr="00672AA7">
        <w:rPr>
          <w:rFonts w:ascii="Times New Roman" w:hAnsi="Times New Roman" w:cs="Times New Roman"/>
          <w:sz w:val="24"/>
          <w:szCs w:val="24"/>
        </w:rPr>
        <w:t xml:space="preserve">представленными </w:t>
      </w:r>
      <w:r w:rsidR="00C6747F" w:rsidRPr="00672AA7">
        <w:rPr>
          <w:rFonts w:ascii="Times New Roman" w:hAnsi="Times New Roman" w:cs="Times New Roman"/>
          <w:sz w:val="24"/>
          <w:szCs w:val="24"/>
        </w:rPr>
        <w:t>в интересной и доступной форме:</w:t>
      </w:r>
    </w:p>
    <w:p w14:paraId="5EE9842F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для родителей и классных руководителей;</w:t>
      </w:r>
    </w:p>
    <w:p w14:paraId="3F80D71E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для родителей и обучающихся;</w:t>
      </w:r>
    </w:p>
    <w:p w14:paraId="4CC95DC8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для классных руководителей, родителей и обучающихся.</w:t>
      </w:r>
    </w:p>
    <w:bookmarkEnd w:id="4"/>
    <w:p w14:paraId="641FB139" w14:textId="5DDCB5A1" w:rsidR="00944CF4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Проект ориентирован на социальность и откры</w:t>
      </w:r>
      <w:bookmarkStart w:id="5" w:name="_Hlk131317313"/>
      <w:r w:rsidR="000631B4">
        <w:rPr>
          <w:rFonts w:ascii="Times New Roman" w:hAnsi="Times New Roman" w:cs="Times New Roman"/>
          <w:sz w:val="24"/>
          <w:szCs w:val="24"/>
        </w:rPr>
        <w:t xml:space="preserve">тость, развивает культуру поведения дороге, формирует знания о правилах дорожного движения, на умения ориентироваться в дорожных ситуациях; </w:t>
      </w:r>
    </w:p>
    <w:p w14:paraId="2EDEC34E" w14:textId="15EFCFFB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Одной из гла</w:t>
      </w:r>
      <w:r w:rsidR="00267701">
        <w:rPr>
          <w:rFonts w:ascii="Times New Roman" w:hAnsi="Times New Roman" w:cs="Times New Roman"/>
          <w:sz w:val="24"/>
          <w:szCs w:val="24"/>
        </w:rPr>
        <w:t xml:space="preserve">вных целей проекта является работа с детьми и родителями, привлечение сотрудников школы и </w:t>
      </w:r>
      <w:r w:rsidR="006847A3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267701" w:rsidRPr="006847A3">
        <w:rPr>
          <w:rFonts w:ascii="Times New Roman" w:hAnsi="Times New Roman" w:cs="Times New Roman"/>
          <w:sz w:val="24"/>
          <w:szCs w:val="24"/>
        </w:rPr>
        <w:t>партнеров.</w:t>
      </w:r>
      <w:r w:rsidRPr="00672AA7">
        <w:rPr>
          <w:rFonts w:ascii="Times New Roman" w:hAnsi="Times New Roman" w:cs="Times New Roman"/>
          <w:sz w:val="24"/>
          <w:szCs w:val="24"/>
        </w:rPr>
        <w:t xml:space="preserve"> В социокультурном пространстве сообще</w:t>
      </w:r>
      <w:r w:rsidR="00267701">
        <w:rPr>
          <w:rFonts w:ascii="Times New Roman" w:hAnsi="Times New Roman" w:cs="Times New Roman"/>
          <w:sz w:val="24"/>
          <w:szCs w:val="24"/>
        </w:rPr>
        <w:t xml:space="preserve">ства родителей, школьников </w:t>
      </w:r>
      <w:r w:rsidRPr="00672AA7">
        <w:rPr>
          <w:rFonts w:ascii="Times New Roman" w:hAnsi="Times New Roman" w:cs="Times New Roman"/>
          <w:sz w:val="24"/>
          <w:szCs w:val="24"/>
        </w:rPr>
        <w:t xml:space="preserve">и классных руководителей проект направлен на: </w:t>
      </w:r>
    </w:p>
    <w:p w14:paraId="32F75AE2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•</w:t>
      </w:r>
      <w:r w:rsidRPr="00672AA7">
        <w:rPr>
          <w:rFonts w:ascii="Times New Roman" w:hAnsi="Times New Roman" w:cs="Times New Roman"/>
          <w:sz w:val="24"/>
          <w:szCs w:val="24"/>
        </w:rPr>
        <w:tab/>
        <w:t>развитие воспитательного потенциала семьи;</w:t>
      </w:r>
    </w:p>
    <w:p w14:paraId="566657E2" w14:textId="2941A963" w:rsidR="00C6747F" w:rsidRPr="00672AA7" w:rsidRDefault="00267701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сознательного и ответственного отношения к личной </w:t>
      </w:r>
      <w:r w:rsidR="006847A3">
        <w:rPr>
          <w:rFonts w:ascii="Times New Roman" w:hAnsi="Times New Roman" w:cs="Times New Roman"/>
          <w:sz w:val="24"/>
          <w:szCs w:val="24"/>
        </w:rPr>
        <w:t>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окружающих</w:t>
      </w:r>
      <w:r w:rsidR="00C6747F" w:rsidRPr="00672AA7">
        <w:rPr>
          <w:rFonts w:ascii="Times New Roman" w:hAnsi="Times New Roman" w:cs="Times New Roman"/>
          <w:sz w:val="24"/>
          <w:szCs w:val="24"/>
        </w:rPr>
        <w:t>;</w:t>
      </w:r>
    </w:p>
    <w:p w14:paraId="2F465364" w14:textId="77777777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>•</w:t>
      </w:r>
      <w:r w:rsidRPr="00672AA7">
        <w:rPr>
          <w:rFonts w:ascii="Times New Roman" w:hAnsi="Times New Roman" w:cs="Times New Roman"/>
          <w:sz w:val="24"/>
          <w:szCs w:val="24"/>
        </w:rPr>
        <w:tab/>
        <w:t>формирование благоприятного пространства для родительских и детских инициатив.</w:t>
      </w:r>
    </w:p>
    <w:p w14:paraId="37F9F873" w14:textId="671BB5B6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317690"/>
      <w:bookmarkEnd w:id="5"/>
      <w:r w:rsidRPr="00672AA7">
        <w:rPr>
          <w:rFonts w:ascii="Times New Roman" w:hAnsi="Times New Roman" w:cs="Times New Roman"/>
          <w:sz w:val="24"/>
          <w:szCs w:val="24"/>
        </w:rPr>
        <w:t>Организа</w:t>
      </w:r>
      <w:r w:rsidR="00267701">
        <w:rPr>
          <w:rFonts w:ascii="Times New Roman" w:hAnsi="Times New Roman" w:cs="Times New Roman"/>
          <w:sz w:val="24"/>
          <w:szCs w:val="24"/>
        </w:rPr>
        <w:t>ция деятельности школьников</w:t>
      </w:r>
      <w:r w:rsidRPr="00672AA7">
        <w:rPr>
          <w:rFonts w:ascii="Times New Roman" w:hAnsi="Times New Roman" w:cs="Times New Roman"/>
          <w:sz w:val="24"/>
          <w:szCs w:val="24"/>
        </w:rPr>
        <w:t xml:space="preserve"> и их родителей в рамка</w:t>
      </w:r>
      <w:r w:rsidR="00267701">
        <w:rPr>
          <w:rFonts w:ascii="Times New Roman" w:hAnsi="Times New Roman" w:cs="Times New Roman"/>
          <w:sz w:val="24"/>
          <w:szCs w:val="24"/>
        </w:rPr>
        <w:t>х Проекта «Безопасная дорога</w:t>
      </w:r>
      <w:r w:rsidRPr="00672AA7">
        <w:rPr>
          <w:rFonts w:ascii="Times New Roman" w:hAnsi="Times New Roman" w:cs="Times New Roman"/>
          <w:sz w:val="24"/>
          <w:szCs w:val="24"/>
        </w:rPr>
        <w:t>» основывается на следующих при</w:t>
      </w:r>
      <w:r w:rsidR="00267701">
        <w:rPr>
          <w:rFonts w:ascii="Times New Roman" w:hAnsi="Times New Roman" w:cs="Times New Roman"/>
          <w:sz w:val="24"/>
          <w:szCs w:val="24"/>
        </w:rPr>
        <w:t xml:space="preserve">нципах: добровольность участия, </w:t>
      </w:r>
      <w:r w:rsidR="00267701">
        <w:rPr>
          <w:rFonts w:ascii="Times New Roman" w:hAnsi="Times New Roman" w:cs="Times New Roman"/>
          <w:sz w:val="24"/>
          <w:szCs w:val="24"/>
        </w:rPr>
        <w:lastRenderedPageBreak/>
        <w:t>научность,</w:t>
      </w:r>
      <w:r w:rsidR="00AA3E3C">
        <w:rPr>
          <w:rFonts w:ascii="Times New Roman" w:hAnsi="Times New Roman" w:cs="Times New Roman"/>
          <w:sz w:val="24"/>
          <w:szCs w:val="24"/>
        </w:rPr>
        <w:t xml:space="preserve"> доступность, сознательность и активность, наглядность,</w:t>
      </w:r>
      <w:r w:rsidRPr="00672AA7">
        <w:rPr>
          <w:rFonts w:ascii="Times New Roman" w:hAnsi="Times New Roman" w:cs="Times New Roman"/>
          <w:sz w:val="24"/>
          <w:szCs w:val="24"/>
        </w:rPr>
        <w:t xml:space="preserve"> связь теории </w:t>
      </w:r>
      <w:r w:rsidR="006850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A3E3C">
        <w:rPr>
          <w:rFonts w:ascii="Times New Roman" w:hAnsi="Times New Roman" w:cs="Times New Roman"/>
          <w:sz w:val="24"/>
          <w:szCs w:val="24"/>
        </w:rPr>
        <w:t>с практикой,</w:t>
      </w:r>
      <w:r w:rsidRPr="00672AA7">
        <w:rPr>
          <w:rFonts w:ascii="Times New Roman" w:hAnsi="Times New Roman" w:cs="Times New Roman"/>
          <w:sz w:val="24"/>
          <w:szCs w:val="24"/>
        </w:rPr>
        <w:t xml:space="preserve"> индивидуальный подход к учащимся и родителям.</w:t>
      </w:r>
    </w:p>
    <w:bookmarkEnd w:id="6"/>
    <w:p w14:paraId="0BBD1472" w14:textId="033FD193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AA7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B41B2" w:rsidRPr="006847A3">
        <w:rPr>
          <w:rFonts w:ascii="Times New Roman" w:hAnsi="Times New Roman" w:cs="Times New Roman"/>
          <w:sz w:val="24"/>
          <w:szCs w:val="24"/>
        </w:rPr>
        <w:t>интерактивны</w:t>
      </w:r>
      <w:r w:rsidR="006A2DDA" w:rsidRPr="006847A3">
        <w:rPr>
          <w:rFonts w:ascii="Times New Roman" w:hAnsi="Times New Roman" w:cs="Times New Roman"/>
          <w:sz w:val="24"/>
          <w:szCs w:val="24"/>
        </w:rPr>
        <w:t>й</w:t>
      </w:r>
      <w:r w:rsidR="005B41B2">
        <w:rPr>
          <w:rFonts w:ascii="Times New Roman" w:hAnsi="Times New Roman" w:cs="Times New Roman"/>
          <w:sz w:val="24"/>
          <w:szCs w:val="24"/>
        </w:rPr>
        <w:t xml:space="preserve"> </w:t>
      </w:r>
      <w:r w:rsidR="005B41B2" w:rsidRPr="00672AA7">
        <w:rPr>
          <w:rFonts w:ascii="Times New Roman" w:hAnsi="Times New Roman" w:cs="Times New Roman"/>
          <w:sz w:val="24"/>
          <w:szCs w:val="24"/>
        </w:rPr>
        <w:t>характер</w:t>
      </w:r>
      <w:r w:rsidRPr="00672AA7">
        <w:rPr>
          <w:rFonts w:ascii="Times New Roman" w:hAnsi="Times New Roman" w:cs="Times New Roman"/>
          <w:sz w:val="24"/>
          <w:szCs w:val="24"/>
        </w:rPr>
        <w:t>, объединяющий общеобразовательные дисциплины.</w:t>
      </w:r>
    </w:p>
    <w:p w14:paraId="6FC60385" w14:textId="77777777" w:rsidR="00C6747F" w:rsidRPr="005B33FA" w:rsidRDefault="00C6747F" w:rsidP="005B33FA">
      <w:pPr>
        <w:spacing w:after="0" w:line="240" w:lineRule="auto"/>
        <w:ind w:firstLine="851"/>
        <w:jc w:val="center"/>
        <w:rPr>
          <w:sz w:val="24"/>
          <w:szCs w:val="24"/>
        </w:rPr>
      </w:pPr>
      <w:r w:rsidRPr="005B33FA">
        <w:rPr>
          <w:rFonts w:ascii="Times New Roman" w:hAnsi="Times New Roman" w:cs="Times New Roman"/>
          <w:iCs/>
          <w:sz w:val="24"/>
          <w:szCs w:val="24"/>
        </w:rPr>
        <w:t>Формы работы в рамках реализации проекта</w:t>
      </w:r>
    </w:p>
    <w:p w14:paraId="1A8208AB" w14:textId="45E28EF8" w:rsidR="00C6747F" w:rsidRPr="00672AA7" w:rsidRDefault="00C6747F" w:rsidP="00672A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9934BA3" w14:textId="16B14806" w:rsidR="00C6747F" w:rsidRPr="00672AA7" w:rsidRDefault="005B41B2" w:rsidP="00672A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4DE21" wp14:editId="41D34443">
            <wp:extent cx="5236133" cy="3769743"/>
            <wp:effectExtent l="0" t="0" r="3175" b="2540"/>
            <wp:docPr id="2132466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30" cy="38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48C1" w14:textId="77777777" w:rsidR="00672AA7" w:rsidRDefault="00672AA7" w:rsidP="005B41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602193" w14:textId="77777777" w:rsidR="00672AA7" w:rsidRDefault="00672AA7" w:rsidP="00672A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F50235" w14:textId="77777777" w:rsidR="00672AA7" w:rsidRDefault="00672AA7" w:rsidP="00672A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28432" w14:textId="77777777" w:rsidR="005B33FA" w:rsidRDefault="005B33FA" w:rsidP="00672A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63CF2" w14:textId="77777777" w:rsidR="00C6747F" w:rsidRPr="005B33FA" w:rsidRDefault="00C6747F" w:rsidP="005B33F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33FA">
        <w:rPr>
          <w:rFonts w:ascii="Times New Roman" w:hAnsi="Times New Roman" w:cs="Times New Roman"/>
          <w:iCs/>
          <w:sz w:val="24"/>
          <w:szCs w:val="24"/>
        </w:rPr>
        <w:t>Ресурсное обеспечение проекта</w:t>
      </w:r>
    </w:p>
    <w:p w14:paraId="500CCE07" w14:textId="77777777" w:rsidR="004C3AEA" w:rsidRPr="00672AA7" w:rsidRDefault="00C6747F" w:rsidP="00672AA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2AA7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32FEAB7" wp14:editId="604C2F24">
            <wp:extent cx="6056630" cy="2809875"/>
            <wp:effectExtent l="0" t="0" r="1270" b="0"/>
            <wp:docPr id="18421102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52" cy="28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40367" w14:textId="77777777" w:rsidR="005B41B2" w:rsidRDefault="005B41B2" w:rsidP="005B41B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90423C7" w14:textId="77777777" w:rsidR="005B41B2" w:rsidRDefault="005B41B2" w:rsidP="005B41B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AE6BEAE" w14:textId="77777777" w:rsidR="007337E8" w:rsidRPr="005B41B2" w:rsidRDefault="007337E8" w:rsidP="005B41B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9FF058E" w14:textId="3F78F855" w:rsidR="005B41B2" w:rsidRPr="006847A3" w:rsidRDefault="006847A3" w:rsidP="00684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 </w:t>
      </w:r>
      <w:r w:rsidR="005B41B2" w:rsidRPr="006847A3">
        <w:rPr>
          <w:rFonts w:ascii="Times New Roman" w:hAnsi="Times New Roman" w:cs="Times New Roman"/>
          <w:b/>
          <w:bCs/>
          <w:sz w:val="24"/>
          <w:szCs w:val="24"/>
        </w:rPr>
        <w:t>Обоснование актуальности</w:t>
      </w:r>
    </w:p>
    <w:p w14:paraId="6B20A30A" w14:textId="77777777" w:rsidR="005B41B2" w:rsidRPr="005B41B2" w:rsidRDefault="005B41B2" w:rsidP="000C23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F2E917" w14:textId="1814AAF4" w:rsidR="005B41B2" w:rsidRPr="005B41B2" w:rsidRDefault="005B41B2" w:rsidP="000C23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B2">
        <w:rPr>
          <w:rFonts w:ascii="Times New Roman" w:hAnsi="Times New Roman" w:cs="Times New Roman"/>
          <w:sz w:val="24"/>
          <w:szCs w:val="24"/>
        </w:rPr>
        <w:t xml:space="preserve">В работе образовательного учреждения одной из приоритетных задач </w:t>
      </w:r>
      <w:r w:rsidR="006F4810" w:rsidRPr="005B41B2">
        <w:rPr>
          <w:rFonts w:ascii="Times New Roman" w:hAnsi="Times New Roman" w:cs="Times New Roman"/>
          <w:sz w:val="24"/>
          <w:szCs w:val="24"/>
        </w:rPr>
        <w:t>является формирование</w:t>
      </w:r>
      <w:r w:rsidRPr="005B41B2">
        <w:rPr>
          <w:rFonts w:ascii="Times New Roman" w:hAnsi="Times New Roman" w:cs="Times New Roman"/>
          <w:sz w:val="24"/>
          <w:szCs w:val="24"/>
        </w:rPr>
        <w:t xml:space="preserve"> </w:t>
      </w:r>
      <w:r w:rsidR="006F4810" w:rsidRPr="005B41B2">
        <w:rPr>
          <w:rFonts w:ascii="Times New Roman" w:hAnsi="Times New Roman" w:cs="Times New Roman"/>
          <w:sz w:val="24"/>
          <w:szCs w:val="24"/>
        </w:rPr>
        <w:t>у учащихся устойчивых</w:t>
      </w:r>
      <w:r w:rsidRPr="005B41B2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 Организация работы по профилактике детского дорожно-транспортного травматизма на сегодняшний день остается одним из самых доминирующих </w:t>
      </w:r>
      <w:r w:rsidR="006F4810" w:rsidRPr="005B41B2">
        <w:rPr>
          <w:rFonts w:ascii="Times New Roman" w:hAnsi="Times New Roman" w:cs="Times New Roman"/>
          <w:sz w:val="24"/>
          <w:szCs w:val="24"/>
        </w:rPr>
        <w:t>моментов в</w:t>
      </w:r>
      <w:r w:rsidRPr="005B41B2">
        <w:rPr>
          <w:rFonts w:ascii="Times New Roman" w:hAnsi="Times New Roman" w:cs="Times New Roman"/>
          <w:sz w:val="24"/>
          <w:szCs w:val="24"/>
        </w:rPr>
        <w:t xml:space="preserve"> </w:t>
      </w:r>
      <w:r w:rsidR="006F4810" w:rsidRPr="005B41B2">
        <w:rPr>
          <w:rFonts w:ascii="Times New Roman" w:hAnsi="Times New Roman" w:cs="Times New Roman"/>
          <w:sz w:val="24"/>
          <w:szCs w:val="24"/>
        </w:rPr>
        <w:t>системе воспитания</w:t>
      </w:r>
      <w:r w:rsidRPr="005B41B2">
        <w:rPr>
          <w:rFonts w:ascii="Times New Roman" w:hAnsi="Times New Roman" w:cs="Times New Roman"/>
          <w:sz w:val="24"/>
          <w:szCs w:val="24"/>
        </w:rPr>
        <w:t xml:space="preserve"> </w:t>
      </w:r>
      <w:r w:rsidR="006F4810" w:rsidRPr="005B41B2">
        <w:rPr>
          <w:rFonts w:ascii="Times New Roman" w:hAnsi="Times New Roman" w:cs="Times New Roman"/>
          <w:sz w:val="24"/>
          <w:szCs w:val="24"/>
        </w:rPr>
        <w:t>и социализации</w:t>
      </w:r>
      <w:r w:rsidRPr="005B41B2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6F4810">
        <w:rPr>
          <w:rFonts w:ascii="Times New Roman" w:hAnsi="Times New Roman" w:cs="Times New Roman"/>
          <w:sz w:val="24"/>
          <w:szCs w:val="24"/>
        </w:rPr>
        <w:t xml:space="preserve"> </w:t>
      </w:r>
      <w:r w:rsidRPr="005B41B2">
        <w:rPr>
          <w:rFonts w:ascii="Times New Roman" w:hAnsi="Times New Roman" w:cs="Times New Roman"/>
          <w:sz w:val="24"/>
          <w:szCs w:val="24"/>
        </w:rPr>
        <w:t xml:space="preserve">Работа образовательного учреждения в данном направлении строится в соответствии с планом совместных мероприятий департамента образования Администрации города, МБОУ ДО ЦДТ, ОГИБДД УМВД России по городу Сургуту, активному участию в популярных, на </w:t>
      </w:r>
      <w:r w:rsidR="006F4810" w:rsidRPr="005B41B2">
        <w:rPr>
          <w:rFonts w:ascii="Times New Roman" w:hAnsi="Times New Roman" w:cs="Times New Roman"/>
          <w:sz w:val="24"/>
          <w:szCs w:val="24"/>
        </w:rPr>
        <w:t>сегодняшний день</w:t>
      </w:r>
      <w:r w:rsidRPr="005B41B2">
        <w:rPr>
          <w:rFonts w:ascii="Times New Roman" w:hAnsi="Times New Roman" w:cs="Times New Roman"/>
          <w:sz w:val="24"/>
          <w:szCs w:val="24"/>
        </w:rPr>
        <w:t xml:space="preserve"> </w:t>
      </w:r>
      <w:r w:rsidR="007337E8" w:rsidRPr="005B41B2">
        <w:rPr>
          <w:rFonts w:ascii="Times New Roman" w:hAnsi="Times New Roman" w:cs="Times New Roman"/>
          <w:sz w:val="24"/>
          <w:szCs w:val="24"/>
        </w:rPr>
        <w:t>городских проектах</w:t>
      </w:r>
      <w:r w:rsidRPr="005B41B2">
        <w:rPr>
          <w:rFonts w:ascii="Times New Roman" w:hAnsi="Times New Roman" w:cs="Times New Roman"/>
          <w:sz w:val="24"/>
          <w:szCs w:val="24"/>
        </w:rPr>
        <w:t xml:space="preserve"> и акциях. </w:t>
      </w:r>
    </w:p>
    <w:p w14:paraId="6CE5153C" w14:textId="77777777" w:rsidR="005B41B2" w:rsidRPr="005B41B2" w:rsidRDefault="005B41B2" w:rsidP="000C23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B2">
        <w:rPr>
          <w:rFonts w:ascii="Times New Roman" w:hAnsi="Times New Roman" w:cs="Times New Roman"/>
          <w:sz w:val="24"/>
          <w:szCs w:val="24"/>
        </w:rPr>
        <w:t xml:space="preserve">Несмотря на то, что движение ЮИД (юные инспектора движения) существует уже более 30 лет, это направление актуально и востребовано по сей день для детей младшего и среднего школьного возраста. Оно мобильно в своей деятельности и результативных характеристиках, способно реализовать спектр творческих возможностей и эмоциональных потребностей ребенка. </w:t>
      </w:r>
    </w:p>
    <w:p w14:paraId="2B6C7EA2" w14:textId="19F88353" w:rsidR="005B41B2" w:rsidRPr="005B41B2" w:rsidRDefault="005B41B2" w:rsidP="000C23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B2">
        <w:rPr>
          <w:rFonts w:ascii="Times New Roman" w:hAnsi="Times New Roman" w:cs="Times New Roman"/>
          <w:sz w:val="24"/>
          <w:szCs w:val="24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Как уберечь детей от опасности? Как родители учат детей: </w:t>
      </w:r>
      <w:r w:rsidR="006F4810" w:rsidRPr="005B41B2">
        <w:rPr>
          <w:rFonts w:ascii="Times New Roman" w:hAnsi="Times New Roman" w:cs="Times New Roman"/>
          <w:sz w:val="24"/>
          <w:szCs w:val="24"/>
        </w:rPr>
        <w:t>быть самостоятельными</w:t>
      </w:r>
      <w:r w:rsidRPr="005B41B2">
        <w:rPr>
          <w:rFonts w:ascii="Times New Roman" w:hAnsi="Times New Roman" w:cs="Times New Roman"/>
          <w:sz w:val="24"/>
          <w:szCs w:val="24"/>
        </w:rPr>
        <w:t xml:space="preserve"> на улицах города? Что и кто вызывает опасность на дороге? Кто, как не сами учащиеся должны </w:t>
      </w:r>
      <w:r w:rsidR="006F4810" w:rsidRPr="005B41B2">
        <w:rPr>
          <w:rFonts w:ascii="Times New Roman" w:hAnsi="Times New Roman" w:cs="Times New Roman"/>
          <w:sz w:val="24"/>
          <w:szCs w:val="24"/>
        </w:rPr>
        <w:t>побеспокоиться</w:t>
      </w:r>
      <w:r w:rsidRPr="005B41B2">
        <w:rPr>
          <w:rFonts w:ascii="Times New Roman" w:hAnsi="Times New Roman" w:cs="Times New Roman"/>
          <w:sz w:val="24"/>
          <w:szCs w:val="24"/>
        </w:rPr>
        <w:t xml:space="preserve"> о своем безопасном будущем. Этой необходимостью и объясняется </w:t>
      </w:r>
      <w:r w:rsidR="006F4810" w:rsidRPr="005B41B2">
        <w:rPr>
          <w:rFonts w:ascii="Times New Roman" w:hAnsi="Times New Roman" w:cs="Times New Roman"/>
          <w:sz w:val="24"/>
          <w:szCs w:val="24"/>
        </w:rPr>
        <w:t>актуальность проекта</w:t>
      </w:r>
      <w:r w:rsidR="006F4810">
        <w:rPr>
          <w:rFonts w:ascii="Times New Roman" w:hAnsi="Times New Roman" w:cs="Times New Roman"/>
          <w:sz w:val="24"/>
          <w:szCs w:val="24"/>
        </w:rPr>
        <w:t xml:space="preserve"> «Безопасная дорога».</w:t>
      </w:r>
    </w:p>
    <w:p w14:paraId="7C42CC9D" w14:textId="2B8F7937" w:rsidR="005B41B2" w:rsidRPr="005B41B2" w:rsidRDefault="005B41B2" w:rsidP="000C23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B2">
        <w:rPr>
          <w:rFonts w:ascii="Times New Roman" w:hAnsi="Times New Roman" w:cs="Times New Roman"/>
          <w:sz w:val="24"/>
          <w:szCs w:val="24"/>
        </w:rPr>
        <w:t xml:space="preserve"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</w:t>
      </w:r>
      <w:r w:rsidR="006F4810">
        <w:rPr>
          <w:rFonts w:ascii="Times New Roman" w:hAnsi="Times New Roman" w:cs="Times New Roman"/>
          <w:sz w:val="24"/>
          <w:szCs w:val="24"/>
        </w:rPr>
        <w:t>Проект «Безопасная дорога»</w:t>
      </w:r>
      <w:r w:rsidRPr="005B41B2">
        <w:rPr>
          <w:rFonts w:ascii="Times New Roman" w:hAnsi="Times New Roman" w:cs="Times New Roman"/>
          <w:sz w:val="24"/>
          <w:szCs w:val="24"/>
        </w:rPr>
        <w:t xml:space="preserve"> предусматривает успешное усвоение учащимися правил дорожного движения, истории возникновения правил дорожного </w:t>
      </w:r>
      <w:r w:rsidR="006F4810" w:rsidRPr="005B41B2">
        <w:rPr>
          <w:rFonts w:ascii="Times New Roman" w:hAnsi="Times New Roman" w:cs="Times New Roman"/>
          <w:sz w:val="24"/>
          <w:szCs w:val="24"/>
        </w:rPr>
        <w:t xml:space="preserve">движения, </w:t>
      </w:r>
      <w:r w:rsidR="00242416" w:rsidRPr="005B41B2">
        <w:rPr>
          <w:rFonts w:ascii="Times New Roman" w:hAnsi="Times New Roman" w:cs="Times New Roman"/>
          <w:sz w:val="24"/>
          <w:szCs w:val="24"/>
        </w:rPr>
        <w:t>способствует выработке</w:t>
      </w:r>
      <w:r w:rsidRPr="005B41B2">
        <w:rPr>
          <w:rFonts w:ascii="Times New Roman" w:hAnsi="Times New Roman" w:cs="Times New Roman"/>
          <w:sz w:val="24"/>
          <w:szCs w:val="24"/>
        </w:rPr>
        <w:t xml:space="preserve">   умений и </w:t>
      </w:r>
      <w:r w:rsidR="00097E53" w:rsidRPr="005B41B2">
        <w:rPr>
          <w:rFonts w:ascii="Times New Roman" w:hAnsi="Times New Roman" w:cs="Times New Roman"/>
          <w:sz w:val="24"/>
          <w:szCs w:val="24"/>
        </w:rPr>
        <w:t>навыков ориентировки</w:t>
      </w:r>
      <w:r w:rsidRPr="005B41B2">
        <w:rPr>
          <w:rFonts w:ascii="Times New Roman" w:hAnsi="Times New Roman" w:cs="Times New Roman"/>
          <w:sz w:val="24"/>
          <w:szCs w:val="24"/>
        </w:rPr>
        <w:t xml:space="preserve"> в дорожных ситуациях. </w:t>
      </w:r>
    </w:p>
    <w:p w14:paraId="50C191D8" w14:textId="77777777" w:rsidR="005B41B2" w:rsidRPr="005B41B2" w:rsidRDefault="005B41B2" w:rsidP="005B41B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2C586DE" w14:textId="77777777" w:rsidR="00C6747F" w:rsidRPr="005B41B2" w:rsidRDefault="00C6747F" w:rsidP="00672AA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6B3D" w14:textId="73834670" w:rsidR="00C6747F" w:rsidRPr="006847A3" w:rsidRDefault="00C6747F" w:rsidP="006847A3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A3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  <w:r w:rsidR="005B33FA" w:rsidRPr="006847A3">
        <w:rPr>
          <w:rFonts w:ascii="Times New Roman" w:hAnsi="Times New Roman" w:cs="Times New Roman"/>
          <w:b/>
          <w:bCs/>
          <w:sz w:val="24"/>
          <w:szCs w:val="24"/>
        </w:rPr>
        <w:t xml:space="preserve">, сроки и </w:t>
      </w:r>
      <w:r w:rsidR="006F4810" w:rsidRPr="006847A3">
        <w:rPr>
          <w:rFonts w:ascii="Times New Roman" w:hAnsi="Times New Roman" w:cs="Times New Roman"/>
          <w:b/>
          <w:bCs/>
          <w:sz w:val="24"/>
          <w:szCs w:val="24"/>
        </w:rPr>
        <w:t>этапы реализации</w:t>
      </w:r>
    </w:p>
    <w:p w14:paraId="726AF81F" w14:textId="77777777" w:rsidR="00C6747F" w:rsidRPr="006F4810" w:rsidRDefault="00C6747F" w:rsidP="00672AA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ABDC" w14:textId="19977D59" w:rsidR="00C6747F" w:rsidRPr="006F4810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810">
        <w:rPr>
          <w:rFonts w:ascii="Times New Roman" w:hAnsi="Times New Roman" w:cs="Times New Roman"/>
          <w:sz w:val="24"/>
          <w:szCs w:val="24"/>
        </w:rPr>
        <w:t xml:space="preserve">Целевая аудитория проекта – обучающиеся </w:t>
      </w:r>
      <w:r w:rsidR="006F4810" w:rsidRPr="006F4810">
        <w:rPr>
          <w:rFonts w:ascii="Times New Roman" w:hAnsi="Times New Roman" w:cs="Times New Roman"/>
          <w:sz w:val="24"/>
          <w:szCs w:val="24"/>
        </w:rPr>
        <w:t>четвертых классов</w:t>
      </w:r>
      <w:r w:rsidRPr="006F4810">
        <w:rPr>
          <w:rFonts w:ascii="Times New Roman" w:hAnsi="Times New Roman" w:cs="Times New Roman"/>
          <w:sz w:val="24"/>
          <w:szCs w:val="24"/>
        </w:rPr>
        <w:t xml:space="preserve">; родители обучающихся </w:t>
      </w:r>
      <w:r w:rsidR="006F4810" w:rsidRPr="006F4810">
        <w:rPr>
          <w:rFonts w:ascii="Times New Roman" w:hAnsi="Times New Roman" w:cs="Times New Roman"/>
          <w:sz w:val="24"/>
          <w:szCs w:val="24"/>
        </w:rPr>
        <w:t>4</w:t>
      </w:r>
      <w:r w:rsidRPr="006F4810">
        <w:rPr>
          <w:rFonts w:ascii="Times New Roman" w:hAnsi="Times New Roman" w:cs="Times New Roman"/>
          <w:sz w:val="24"/>
          <w:szCs w:val="24"/>
        </w:rPr>
        <w:t>-х классов, классные руководители.</w:t>
      </w:r>
    </w:p>
    <w:p w14:paraId="6376CE4B" w14:textId="5853BE8F" w:rsidR="00C6747F" w:rsidRPr="006F4810" w:rsidRDefault="00C6747F" w:rsidP="00672AA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10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6F4810" w:rsidRPr="006F4810">
        <w:rPr>
          <w:rFonts w:ascii="Times New Roman" w:hAnsi="Times New Roman" w:cs="Times New Roman"/>
          <w:sz w:val="24"/>
          <w:szCs w:val="24"/>
        </w:rPr>
        <w:t>сентябрь 2023 – май 2029 учебного года (пять лет)</w:t>
      </w:r>
    </w:p>
    <w:p w14:paraId="5FD4F600" w14:textId="77777777" w:rsidR="00C6747F" w:rsidRPr="006F4810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810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14:paraId="07EE4747" w14:textId="77777777" w:rsidR="00C6747F" w:rsidRPr="00242416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416">
        <w:rPr>
          <w:rFonts w:ascii="Times New Roman" w:hAnsi="Times New Roman" w:cs="Times New Roman"/>
          <w:sz w:val="24"/>
          <w:szCs w:val="24"/>
        </w:rPr>
        <w:t>1 этап. Разработка идеи присоединения родителей к жизни класса;</w:t>
      </w:r>
    </w:p>
    <w:p w14:paraId="5B312A23" w14:textId="5D1F4FD2" w:rsidR="00C6747F" w:rsidRPr="00242416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416">
        <w:rPr>
          <w:rFonts w:ascii="Times New Roman" w:hAnsi="Times New Roman" w:cs="Times New Roman"/>
          <w:sz w:val="24"/>
          <w:szCs w:val="24"/>
        </w:rPr>
        <w:t xml:space="preserve">2 этап. Проведение первого родительского собрания, знакомство с идеей </w:t>
      </w:r>
      <w:r w:rsidR="00242416" w:rsidRPr="00242416">
        <w:rPr>
          <w:rFonts w:ascii="Times New Roman" w:hAnsi="Times New Roman" w:cs="Times New Roman"/>
          <w:sz w:val="24"/>
          <w:szCs w:val="24"/>
        </w:rPr>
        <w:t>создания проекта «Безопасная дорога»</w:t>
      </w:r>
      <w:r w:rsidRPr="00242416">
        <w:rPr>
          <w:rFonts w:ascii="Times New Roman" w:hAnsi="Times New Roman" w:cs="Times New Roman"/>
          <w:sz w:val="24"/>
          <w:szCs w:val="24"/>
        </w:rPr>
        <w:t xml:space="preserve">, учет интересов и возможностей родителей, стартовая диагностика уровня </w:t>
      </w:r>
      <w:r w:rsidR="00242416" w:rsidRPr="00242416">
        <w:rPr>
          <w:rFonts w:ascii="Times New Roman" w:hAnsi="Times New Roman" w:cs="Times New Roman"/>
          <w:sz w:val="24"/>
          <w:szCs w:val="24"/>
        </w:rPr>
        <w:t>знания ПДД</w:t>
      </w:r>
      <w:r w:rsidRPr="00242416">
        <w:rPr>
          <w:rFonts w:ascii="Times New Roman" w:hAnsi="Times New Roman" w:cs="Times New Roman"/>
          <w:sz w:val="24"/>
          <w:szCs w:val="24"/>
        </w:rPr>
        <w:t>, стартовая диагностика социокультурного опыта обучающихся;</w:t>
      </w:r>
    </w:p>
    <w:p w14:paraId="082A552A" w14:textId="52032CC8" w:rsidR="00C6747F" w:rsidRPr="00242416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416"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242416" w:rsidRPr="0024241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24241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242416" w:rsidRPr="00242416">
        <w:rPr>
          <w:rFonts w:ascii="Times New Roman" w:hAnsi="Times New Roman" w:cs="Times New Roman"/>
          <w:sz w:val="24"/>
          <w:szCs w:val="24"/>
        </w:rPr>
        <w:t>проведенного мониторинга разработка сценария игры для формирования знаний ПДД</w:t>
      </w:r>
      <w:r w:rsidR="002424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1D491" w14:textId="39FBF5A9" w:rsidR="00C6747F" w:rsidRPr="00672AA7" w:rsidRDefault="00C6747F" w:rsidP="0067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7E8">
        <w:rPr>
          <w:rFonts w:ascii="Times New Roman" w:hAnsi="Times New Roman" w:cs="Times New Roman"/>
          <w:sz w:val="24"/>
          <w:szCs w:val="24"/>
        </w:rPr>
        <w:t xml:space="preserve">4 этап. </w:t>
      </w:r>
      <w:r w:rsidR="00242416">
        <w:rPr>
          <w:rFonts w:ascii="Times New Roman" w:hAnsi="Times New Roman" w:cs="Times New Roman"/>
          <w:sz w:val="24"/>
          <w:szCs w:val="24"/>
        </w:rPr>
        <w:t xml:space="preserve">Проведение игры среди учащихся 4-х классов </w:t>
      </w:r>
      <w:r w:rsidR="007337E8">
        <w:rPr>
          <w:rFonts w:ascii="Times New Roman" w:hAnsi="Times New Roman" w:cs="Times New Roman"/>
          <w:sz w:val="24"/>
          <w:szCs w:val="24"/>
        </w:rPr>
        <w:t>и организация повторной диагностики для проверки улучшения знаний среди учащихся</w:t>
      </w:r>
      <w:r w:rsidR="00097E53">
        <w:rPr>
          <w:rFonts w:ascii="Times New Roman" w:hAnsi="Times New Roman" w:cs="Times New Roman"/>
          <w:sz w:val="24"/>
          <w:szCs w:val="24"/>
        </w:rPr>
        <w:t xml:space="preserve"> о ПДД</w:t>
      </w:r>
      <w:r w:rsidR="007337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4B43D" w14:textId="77777777" w:rsidR="00C6747F" w:rsidRPr="00672AA7" w:rsidRDefault="00C6747F" w:rsidP="0067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2FBB" w14:textId="77777777" w:rsidR="000C234D" w:rsidRDefault="000C234D" w:rsidP="000C234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FC5D" w14:textId="77777777" w:rsidR="000C234D" w:rsidRDefault="000C234D" w:rsidP="000C234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361C6" w14:textId="37FB080E" w:rsidR="00C6747F" w:rsidRPr="006847A3" w:rsidRDefault="00C6747F" w:rsidP="000C234D">
      <w:pPr>
        <w:pStyle w:val="a3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Цель, задачи проекта</w:t>
      </w:r>
    </w:p>
    <w:p w14:paraId="60DACC0F" w14:textId="77777777" w:rsidR="00C6747F" w:rsidRPr="00672AA7" w:rsidRDefault="00C6747F" w:rsidP="00672AA7">
      <w:pPr>
        <w:pStyle w:val="a3"/>
        <w:spacing w:after="0" w:line="240" w:lineRule="auto"/>
        <w:ind w:left="1571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C14DC" w14:textId="462F4623" w:rsidR="00C6747F" w:rsidRDefault="002C78C2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="003D1A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1A67" w:rsidRPr="003D1A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методических материалов по формированию у учащихся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дороге</w:t>
      </w:r>
      <w:r w:rsidR="003D1A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14:paraId="6532EE68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проекта: </w:t>
      </w:r>
    </w:p>
    <w:p w14:paraId="57251FEE" w14:textId="6DF0EB8A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-сформировать у учащихся потребность в изучении правил дорожного движения; </w:t>
      </w:r>
    </w:p>
    <w:p w14:paraId="4646BEFC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-сформировать устойчивые навыки соблюдения и выполнения правил дорожного движения;  </w:t>
      </w:r>
    </w:p>
    <w:p w14:paraId="23199500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-познакомить с активными формами пропаганды безопасности дорожного движения;</w:t>
      </w:r>
    </w:p>
    <w:p w14:paraId="2775F778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-привлечь внимание родительской общественности к решению проблем дорожно-транспортного травматизма с участием детей;</w:t>
      </w:r>
    </w:p>
    <w:p w14:paraId="73A38198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у учащихся умение ориентироваться в дорожно-транспортной ситуации;</w:t>
      </w:r>
    </w:p>
    <w:p w14:paraId="62AF9D9A" w14:textId="77777777" w:rsidR="00AA3E3C" w:rsidRP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творческие и мыслительные способности детей;</w:t>
      </w:r>
    </w:p>
    <w:p w14:paraId="753FA76C" w14:textId="063E00AE" w:rsidR="00AA3E3C" w:rsidRDefault="00AA3E3C" w:rsidP="00AA3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-воспитывать чувство ответственности, культуры безопасного поведения на дорогах и улицах.</w:t>
      </w:r>
    </w:p>
    <w:p w14:paraId="7D65ABF7" w14:textId="77777777" w:rsidR="00AA3E3C" w:rsidRPr="00672AA7" w:rsidRDefault="00AA3E3C" w:rsidP="00AA3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A671E3" w14:textId="79C7266F" w:rsidR="00C6747F" w:rsidRPr="006847A3" w:rsidRDefault="00935DF0" w:rsidP="006847A3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A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C6747F" w:rsidRPr="006847A3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14:paraId="5219B8CF" w14:textId="6609A773" w:rsidR="00A24620" w:rsidRDefault="007337E8" w:rsidP="007337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5CA56B18" w14:textId="77777777" w:rsidR="007337E8" w:rsidRPr="007337E8" w:rsidRDefault="007337E8" w:rsidP="007337E8">
      <w:pPr>
        <w:pStyle w:val="a4"/>
        <w:spacing w:before="0" w:beforeAutospacing="0" w:after="0" w:afterAutospacing="0"/>
        <w:jc w:val="both"/>
      </w:pPr>
      <w:r>
        <w:t xml:space="preserve">                </w:t>
      </w:r>
      <w:r w:rsidRPr="007337E8">
        <w:rPr>
          <w:rFonts w:eastAsiaTheme="minorEastAsia"/>
          <w:b/>
          <w:bCs/>
          <w:color w:val="000000"/>
          <w:kern w:val="24"/>
          <w14:glow w14:rad="63500">
            <w14:schemeClr w14:val="accent2">
              <w14:alpha w14:val="60000"/>
              <w14:satMod w14:val="175000"/>
            </w14:schemeClr>
          </w14:glow>
        </w:rPr>
        <w:t>Регламент интерактивной игры:</w:t>
      </w:r>
    </w:p>
    <w:p w14:paraId="510A717A" w14:textId="18D6F844" w:rsidR="007337E8" w:rsidRPr="007337E8" w:rsidRDefault="007337E8" w:rsidP="007337E8">
      <w:pPr>
        <w:numPr>
          <w:ilvl w:val="0"/>
          <w:numId w:val="4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В игре участвует </w:t>
      </w:r>
      <w:r w:rsidR="005D2B1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учеников из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4-х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классов;</w:t>
      </w:r>
    </w:p>
    <w:p w14:paraId="18B03588" w14:textId="486A3FD5" w:rsidR="007337E8" w:rsidRPr="007337E8" w:rsidRDefault="007337E8" w:rsidP="007337E8">
      <w:pPr>
        <w:numPr>
          <w:ilvl w:val="0"/>
          <w:numId w:val="4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Игра состоит из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3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туров.</w:t>
      </w:r>
    </w:p>
    <w:p w14:paraId="3B025E93" w14:textId="77777777" w:rsidR="007337E8" w:rsidRPr="007337E8" w:rsidRDefault="007337E8" w:rsidP="007337E8">
      <w:pPr>
        <w:numPr>
          <w:ilvl w:val="0"/>
          <w:numId w:val="4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 игре происходит отбор учеников в следующий тур исходя из количества правильных ответов:</w:t>
      </w:r>
    </w:p>
    <w:p w14:paraId="64F301C5" w14:textId="1C9856B9" w:rsidR="007337E8" w:rsidRPr="007337E8" w:rsidRDefault="007337E8" w:rsidP="0073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 первом туре – </w:t>
      </w:r>
      <w:r w:rsidR="005D2B1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8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человек;</w:t>
      </w:r>
    </w:p>
    <w:p w14:paraId="5997D0A3" w14:textId="0D31762C" w:rsidR="007337E8" w:rsidRPr="007337E8" w:rsidRDefault="007337E8" w:rsidP="0073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во втором туре – </w:t>
      </w:r>
      <w:r w:rsidR="005D2B1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6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человек;</w:t>
      </w:r>
    </w:p>
    <w:p w14:paraId="302BD089" w14:textId="3ABB7479" w:rsidR="007337E8" w:rsidRPr="007337E8" w:rsidRDefault="007337E8" w:rsidP="0073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 третьем туре – </w:t>
      </w:r>
      <w:r w:rsidR="005D2B1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4 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человек;</w:t>
      </w:r>
    </w:p>
    <w:p w14:paraId="1BEBF103" w14:textId="19717A6C" w:rsidR="007337E8" w:rsidRPr="007337E8" w:rsidRDefault="007337E8" w:rsidP="0073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сев участников, происходит по количеству правильных ответов, обработанных Электронной системой голосования.</w:t>
      </w:r>
    </w:p>
    <w:p w14:paraId="4589C061" w14:textId="77777777" w:rsidR="007337E8" w:rsidRPr="007337E8" w:rsidRDefault="007337E8" w:rsidP="007337E8">
      <w:pPr>
        <w:numPr>
          <w:ilvl w:val="0"/>
          <w:numId w:val="4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На каждый ответ даётся 10 секунд.</w:t>
      </w:r>
    </w:p>
    <w:p w14:paraId="5DC83577" w14:textId="09C3099C" w:rsidR="007337E8" w:rsidRPr="007337E8" w:rsidRDefault="007337E8" w:rsidP="007337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7E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 случае равного количества голосов при отборе в следующий тур, участники, набравшие равное количество голосов получают дополнительные вопросы</w:t>
      </w:r>
    </w:p>
    <w:p w14:paraId="468A56FB" w14:textId="49A1BE25" w:rsidR="007337E8" w:rsidRDefault="007337E8" w:rsidP="00302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42A1CA8C" w14:textId="3245C24A" w:rsidR="00C558C9" w:rsidRPr="00A24620" w:rsidRDefault="00A24620" w:rsidP="00C5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8C9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="00C558C9" w:rsidRPr="00A24620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</w:t>
      </w:r>
    </w:p>
    <w:p w14:paraId="53E44010" w14:textId="79D4FA2B" w:rsidR="00C558C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684">
        <w:rPr>
          <w:rFonts w:ascii="Times New Roman" w:eastAsia="Calibri" w:hAnsi="Times New Roman" w:cs="Times New Roman"/>
          <w:sz w:val="24"/>
          <w:szCs w:val="24"/>
        </w:rPr>
        <w:t>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проект позволит сформировать </w:t>
      </w:r>
      <w:r w:rsidRPr="00710684">
        <w:rPr>
          <w:rFonts w:ascii="Times New Roman" w:eastAsia="Calibri" w:hAnsi="Times New Roman" w:cs="Times New Roman"/>
          <w:sz w:val="24"/>
          <w:szCs w:val="24"/>
        </w:rPr>
        <w:t xml:space="preserve">качественные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710684">
        <w:rPr>
          <w:rFonts w:ascii="Times New Roman" w:eastAsia="Calibri" w:hAnsi="Times New Roman" w:cs="Times New Roman"/>
          <w:sz w:val="24"/>
          <w:szCs w:val="24"/>
        </w:rPr>
        <w:t>в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тательной системе школьников </w:t>
      </w:r>
      <w:r w:rsidRPr="00710684">
        <w:rPr>
          <w:rFonts w:ascii="Times New Roman" w:eastAsia="Calibri" w:hAnsi="Times New Roman" w:cs="Times New Roman"/>
          <w:sz w:val="24"/>
          <w:szCs w:val="24"/>
        </w:rPr>
        <w:t>с привлечением родительской общественности:</w:t>
      </w:r>
    </w:p>
    <w:p w14:paraId="767A9288" w14:textId="77777777" w:rsidR="00C558C9" w:rsidRPr="0030255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02559">
        <w:rPr>
          <w:rFonts w:ascii="Times New Roman" w:eastAsia="Calibri" w:hAnsi="Times New Roman" w:cs="Times New Roman"/>
          <w:sz w:val="24"/>
          <w:szCs w:val="24"/>
        </w:rPr>
        <w:t>сформированность глубоких теоретических знаний правил дорожного движения;</w:t>
      </w:r>
    </w:p>
    <w:p w14:paraId="57545AC0" w14:textId="77777777" w:rsidR="00C558C9" w:rsidRPr="0030255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02559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устойчивых форм поведения на дорогах, в общественном транспорте, в случаях чрезвычайных ситуаций; </w:t>
      </w:r>
    </w:p>
    <w:p w14:paraId="5A2A4E97" w14:textId="77777777" w:rsidR="00C558C9" w:rsidRPr="0030255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02559">
        <w:rPr>
          <w:rFonts w:ascii="Times New Roman" w:eastAsia="Calibri" w:hAnsi="Times New Roman" w:cs="Times New Roman"/>
          <w:sz w:val="24"/>
          <w:szCs w:val="24"/>
        </w:rPr>
        <w:t>формирование интереса к занятиям велоспортом, повышение спортивного мастерства;</w:t>
      </w:r>
    </w:p>
    <w:p w14:paraId="2415E4B4" w14:textId="77777777" w:rsidR="00C558C9" w:rsidRPr="0030255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02559">
        <w:rPr>
          <w:rFonts w:ascii="Times New Roman" w:eastAsia="Calibri" w:hAnsi="Times New Roman" w:cs="Times New Roman"/>
          <w:sz w:val="24"/>
          <w:szCs w:val="24"/>
        </w:rPr>
        <w:t xml:space="preserve">формирование у детей желания вести работу по профилактике ДДТТ и навыков пропагандисткой работы; </w:t>
      </w:r>
    </w:p>
    <w:p w14:paraId="76F38BCE" w14:textId="77777777" w:rsidR="00C558C9" w:rsidRPr="00302559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02559">
        <w:rPr>
          <w:rFonts w:ascii="Times New Roman" w:eastAsia="Calibri" w:hAnsi="Times New Roman" w:cs="Times New Roman"/>
          <w:sz w:val="24"/>
          <w:szCs w:val="24"/>
        </w:rPr>
        <w:t>сокращение детского дорожно-транспортного травматизма по вине детей и подростков;</w:t>
      </w:r>
    </w:p>
    <w:p w14:paraId="78474370" w14:textId="62108B45" w:rsidR="00C558C9" w:rsidRPr="00710684" w:rsidRDefault="00C558C9" w:rsidP="00C5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02559">
        <w:rPr>
          <w:rFonts w:ascii="Times New Roman" w:eastAsia="Calibri" w:hAnsi="Times New Roman" w:cs="Times New Roman"/>
          <w:sz w:val="24"/>
          <w:szCs w:val="24"/>
        </w:rPr>
        <w:t>повышение среди родительской общественности внимания к решению проблем дорожно-транспортного травматизма с участием детей младшего школьного возраста</w:t>
      </w:r>
    </w:p>
    <w:p w14:paraId="60F30537" w14:textId="77777777" w:rsidR="00C558C9" w:rsidRDefault="00C558C9" w:rsidP="00C5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B23215" w14:textId="77777777" w:rsidR="000C234D" w:rsidRDefault="000C234D" w:rsidP="00A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45434272"/>
    </w:p>
    <w:p w14:paraId="023838D5" w14:textId="77777777" w:rsidR="000C234D" w:rsidRDefault="000C234D" w:rsidP="00A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8F7C1" w14:textId="77777777" w:rsidR="000C234D" w:rsidRDefault="000C234D" w:rsidP="00A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203E8" w14:textId="7A8BB828" w:rsidR="00A24620" w:rsidRPr="006847A3" w:rsidRDefault="00752EC4" w:rsidP="00A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Pr="006847A3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A24620" w:rsidRPr="006847A3">
        <w:rPr>
          <w:rFonts w:ascii="Times New Roman" w:hAnsi="Times New Roman" w:cs="Times New Roman"/>
          <w:b/>
          <w:sz w:val="24"/>
          <w:szCs w:val="24"/>
        </w:rPr>
        <w:t xml:space="preserve"> форм </w:t>
      </w:r>
      <w:r w:rsidR="007D4751" w:rsidRPr="006847A3">
        <w:rPr>
          <w:rFonts w:ascii="Times New Roman" w:hAnsi="Times New Roman" w:cs="Times New Roman"/>
          <w:b/>
          <w:sz w:val="24"/>
          <w:szCs w:val="24"/>
        </w:rPr>
        <w:t>интерактивной работы</w:t>
      </w:r>
      <w:r w:rsidR="00A24620" w:rsidRPr="006847A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7"/>
    <w:p w14:paraId="17733A86" w14:textId="77777777" w:rsidR="00AF2829" w:rsidRPr="00C558C9" w:rsidRDefault="00AF2829" w:rsidP="00672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31C04" w14:textId="0B0070CE" w:rsidR="00C558C9" w:rsidRPr="00C558C9" w:rsidRDefault="00C558C9" w:rsidP="00C558C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+mn-ea"/>
          <w:color w:val="000000"/>
          <w:kern w:val="24"/>
        </w:rPr>
        <w:t xml:space="preserve">       </w:t>
      </w:r>
      <w:r w:rsidR="007337E8">
        <w:rPr>
          <w:rFonts w:eastAsia="+mn-ea"/>
          <w:color w:val="000000"/>
          <w:kern w:val="24"/>
        </w:rPr>
        <w:t xml:space="preserve">       </w:t>
      </w:r>
      <w:r>
        <w:rPr>
          <w:rFonts w:eastAsia="+mn-ea"/>
          <w:color w:val="000000"/>
          <w:kern w:val="24"/>
        </w:rPr>
        <w:t xml:space="preserve"> </w:t>
      </w:r>
      <w:r w:rsidRPr="00C558C9">
        <w:rPr>
          <w:rFonts w:eastAsia="+mn-ea"/>
          <w:color w:val="000000"/>
          <w:kern w:val="24"/>
        </w:rPr>
        <w:t>Система голосования обеспечивает право участникам собраний или конференций сделать свой выбор за то или иное решение, и автоматически выполнить подсчет голосов. Это обеспечивает статус оборудования для голосования и принятия решений быстрого и удобного устройства. Система голосования позволяет втянуть зрителей сделав их участниками дискуссии, отобразить результаты общения, получить статистику отношения аудитории к теме докладчика, принять решение по отдельному вопросу, оценить результаты обучения и уровень знаний.</w:t>
      </w:r>
    </w:p>
    <w:p w14:paraId="56CDF0F0" w14:textId="0435821E" w:rsidR="00C558C9" w:rsidRPr="00C558C9" w:rsidRDefault="00C558C9" w:rsidP="00C558C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Theme="minorEastAsia"/>
          <w:color w:val="000000"/>
          <w:kern w:val="24"/>
        </w:rPr>
        <w:t xml:space="preserve">       </w:t>
      </w:r>
      <w:r w:rsidR="007337E8">
        <w:rPr>
          <w:rFonts w:eastAsiaTheme="minorEastAsia"/>
          <w:color w:val="000000"/>
          <w:kern w:val="24"/>
        </w:rPr>
        <w:t xml:space="preserve">       </w:t>
      </w:r>
      <w:r w:rsidRPr="00C558C9">
        <w:rPr>
          <w:rFonts w:eastAsiaTheme="minorEastAsia"/>
          <w:color w:val="000000"/>
          <w:kern w:val="24"/>
        </w:rPr>
        <w:t>Устройства интерактивного голосования представляют собой простую цифровую систему с общим регистрационным центром. У каждого члена конференции в руках находится пульт голосования, соединенный с базовой станцией. Система подсчёта голосов срабатывает практически мгновенно. Система тестирования</w:t>
      </w:r>
      <w:r>
        <w:rPr>
          <w:rFonts w:eastAsiaTheme="minorEastAsia"/>
          <w:color w:val="000000"/>
          <w:kern w:val="24"/>
        </w:rPr>
        <w:t xml:space="preserve"> </w:t>
      </w:r>
      <w:r w:rsidRPr="00C558C9">
        <w:rPr>
          <w:rFonts w:eastAsiaTheme="minorEastAsia"/>
          <w:color w:val="000000"/>
          <w:kern w:val="24"/>
        </w:rPr>
        <w:t>включает в себя, к тому же маркированные пульты. Так каждый участник конференции или собрания не потеряет свой пульт в случае отлучения и подсчёт статистики окажется «правильным».</w:t>
      </w:r>
    </w:p>
    <w:p w14:paraId="3A98E971" w14:textId="77777777" w:rsidR="00AF2829" w:rsidRDefault="00AF2829" w:rsidP="00C5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0A7BF" w14:textId="6B40769C" w:rsidR="0048007C" w:rsidRPr="006A2DDA" w:rsidRDefault="0048007C" w:rsidP="00935DF0">
      <w:pPr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A6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="006A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40B03519" w14:textId="76BE9A04" w:rsidR="006F4810" w:rsidRPr="00185B84" w:rsidRDefault="006F4810" w:rsidP="003D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</w:pPr>
    </w:p>
    <w:p w14:paraId="42F1E8FB" w14:textId="5EB913BA" w:rsidR="006F4810" w:rsidRPr="006F4810" w:rsidRDefault="006F4810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Кузьмина Т.А. Профилактика детского дорожно-транспортного травматизма / Т.А.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Кузьмина, В.В. Шумилова. - Волгоград: Учитель, 2007.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111 с. </w:t>
      </w:r>
    </w:p>
    <w:p w14:paraId="5583CA69" w14:textId="042A7112" w:rsidR="006F4810" w:rsidRPr="006F4810" w:rsidRDefault="006F4810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Куперман А.И. Безопасность дорожного движения / А.И. Куперман. - М.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0939BF" w:rsidRP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Высш. шк.: Изд. центр "Академия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2008.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319 с. </w:t>
      </w:r>
    </w:p>
    <w:p w14:paraId="3BF90732" w14:textId="6D918F11" w:rsidR="006F4810" w:rsidRPr="006F4810" w:rsidRDefault="006F4810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Фопель К. </w:t>
      </w:r>
      <w:r w:rsidR="006039DE" w:rsidRP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научить детей сотрудничать?  психологические игры и упражнения: ч. 1-4 / Клаус Фопель</w:t>
      </w:r>
      <w:r w:rsid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6039DE" w:rsidRP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пер. с нем. Д. Дмитриева, О. Ковалевской, Е. Патяевой. </w:t>
      </w:r>
      <w:r w:rsid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6039DE" w:rsidRP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039DE" w:rsidRP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Генезис, 2006. 542</w:t>
      </w:r>
      <w:r w:rsidR="00603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</w:t>
      </w:r>
    </w:p>
    <w:p w14:paraId="5B95D5F7" w14:textId="383FFA61" w:rsidR="006F4810" w:rsidRDefault="006F4810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Комментарии к Правилам дорожного движения РФ / Под ред. В.Ф. Яковлев. 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М.: Издательский Дом Третий Рим, 2008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192 с.</w:t>
      </w:r>
    </w:p>
    <w:p w14:paraId="666BBA4D" w14:textId="29A96565" w:rsidR="000939BF" w:rsidRPr="006F4810" w:rsidRDefault="000939BF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первой помощи при дорожно-транспортных происшествиях: Учеб.-метод. пособие / Мыльникова Л. А., Виноградов В. В., Евлампиева М. Н.- М: Третий Рим, 2004. 112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5FE8CAF" w14:textId="70483227" w:rsidR="006F4810" w:rsidRDefault="006F4810" w:rsidP="006F48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Справочник классного руководителя: </w:t>
      </w:r>
      <w:r w:rsidR="006847A3"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внеклассная работа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школе по изучению правил дорожного движения./авт.-сост.В.Е.Амелина,о.Л.Фастова.-2-е</w:t>
      </w:r>
      <w:r w:rsidR="00684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изд.,испр.-М.:Глобус,</w:t>
      </w:r>
      <w:r w:rsidR="006847A3" w:rsidRPr="00684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2006.</w:t>
      </w:r>
      <w:r w:rsidR="006847A3" w:rsidRPr="00684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264</w:t>
      </w:r>
      <w:r w:rsidR="00093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4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bookmarkStart w:id="8" w:name="_GoBack"/>
      <w:bookmarkEnd w:id="8"/>
    </w:p>
    <w:p w14:paraId="22E528C3" w14:textId="77777777" w:rsidR="00807F19" w:rsidRDefault="00807F19" w:rsidP="00807F19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EA8EE9" w14:textId="77777777" w:rsidR="00807F19" w:rsidRDefault="00807F19" w:rsidP="00807F19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D9FA8C" w14:textId="77777777" w:rsidR="00807F19" w:rsidRDefault="00807F19" w:rsidP="00807F19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B568D1" w14:textId="5ABA22B3" w:rsidR="00807F19" w:rsidRPr="00807F19" w:rsidRDefault="00807F19" w:rsidP="00807F19">
      <w:pPr>
        <w:shd w:val="clear" w:color="auto" w:fill="FFFFFF"/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Интернет-ресурсы для родителей и детей </w:t>
      </w:r>
    </w:p>
    <w:p w14:paraId="388FD597" w14:textId="77777777" w:rsidR="006F4810" w:rsidRDefault="006F4810" w:rsidP="006F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EC34A7" w14:textId="77777777" w:rsidR="006F4810" w:rsidRDefault="006F4810" w:rsidP="006E27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122835" w14:textId="13AC3677" w:rsidR="00807F19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Аппаратно - программный комплекс «Весёлый светофор 2013г.»</w:t>
      </w:r>
    </w:p>
    <w:p w14:paraId="439D3DE3" w14:textId="5E2D57CB" w:rsidR="00807F19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Видеофильм «Всероссийский детский центр «Орлёнок», 2011г. </w:t>
      </w:r>
    </w:p>
    <w:p w14:paraId="025C15FE" w14:textId="5F8A5E3D" w:rsidR="00807F19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«Дорога без опасности» (bdd-eor.edu.ru).</w:t>
      </w:r>
    </w:p>
    <w:p w14:paraId="21C473A9" w14:textId="169C0FB8" w:rsidR="00807F19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«Город дорог» (https://pdd.fcp-pbdd.ru).</w:t>
      </w:r>
    </w:p>
    <w:p w14:paraId="0895F1B1" w14:textId="7B32F5BB" w:rsidR="00807F19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«Движение без опасности» (https://bezdtp.ru);</w:t>
      </w:r>
    </w:p>
    <w:p w14:paraId="4FF063E6" w14:textId="250817C8" w:rsidR="006F4810" w:rsidRPr="00807F19" w:rsidRDefault="00807F19" w:rsidP="00807F1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 всероссийской газеты «Добрая дорога детства» (https://dddgazeta.ru).</w:t>
      </w:r>
    </w:p>
    <w:p w14:paraId="613E23FB" w14:textId="77777777" w:rsidR="00C558C9" w:rsidRDefault="00C558C9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285B4" w14:textId="77777777" w:rsidR="00C558C9" w:rsidRDefault="00C558C9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F8E7E" w14:textId="77777777" w:rsidR="00C558C9" w:rsidRDefault="00C558C9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C6FAB" w14:textId="77777777" w:rsidR="00C558C9" w:rsidRDefault="00C558C9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65C0E" w14:textId="77777777" w:rsidR="00C558C9" w:rsidRDefault="00C558C9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B473E" w14:textId="77777777" w:rsidR="007337E8" w:rsidRDefault="007337E8" w:rsidP="0080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8989D" w14:textId="77777777" w:rsidR="00097E53" w:rsidRDefault="00097E53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71BC6" w14:textId="77777777" w:rsidR="00097E53" w:rsidRDefault="00097E53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E0CE6" w14:textId="77777777" w:rsidR="00097E53" w:rsidRDefault="00097E53" w:rsidP="00C5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9BF50" w14:textId="77777777" w:rsidR="00097E53" w:rsidRDefault="00097E53" w:rsidP="00603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C4B0B" w14:textId="4EFDF50E" w:rsidR="009E3892" w:rsidRPr="00807F19" w:rsidRDefault="009E3892" w:rsidP="0080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E3892" w:rsidRPr="00807F19" w:rsidSect="009E3892">
      <w:footerReference w:type="default" r:id="rId14"/>
      <w:pgSz w:w="11906" w:h="16838"/>
      <w:pgMar w:top="1134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6B0D" w14:textId="77777777" w:rsidR="00366433" w:rsidRDefault="00366433" w:rsidP="006F3684">
      <w:pPr>
        <w:spacing w:after="0" w:line="240" w:lineRule="auto"/>
      </w:pPr>
      <w:r>
        <w:separator/>
      </w:r>
    </w:p>
  </w:endnote>
  <w:endnote w:type="continuationSeparator" w:id="0">
    <w:p w14:paraId="51822DDA" w14:textId="77777777" w:rsidR="00366433" w:rsidRDefault="00366433" w:rsidP="006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charset w:val="CC"/>
    <w:family w:val="modern"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30049"/>
      <w:docPartObj>
        <w:docPartGallery w:val="Page Numbers (Bottom of Page)"/>
        <w:docPartUnique/>
      </w:docPartObj>
    </w:sdtPr>
    <w:sdtEndPr/>
    <w:sdtContent>
      <w:p w14:paraId="0C55BFE0" w14:textId="77777777" w:rsidR="0022055D" w:rsidRDefault="00220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00">
          <w:rPr>
            <w:noProof/>
          </w:rPr>
          <w:t>9</w:t>
        </w:r>
        <w:r>
          <w:fldChar w:fldCharType="end"/>
        </w:r>
      </w:p>
    </w:sdtContent>
  </w:sdt>
  <w:p w14:paraId="50AEBA82" w14:textId="77777777" w:rsidR="0022055D" w:rsidRDefault="00220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B69" w14:textId="77777777" w:rsidR="00366433" w:rsidRDefault="00366433" w:rsidP="006F3684">
      <w:pPr>
        <w:spacing w:after="0" w:line="240" w:lineRule="auto"/>
      </w:pPr>
      <w:r>
        <w:separator/>
      </w:r>
    </w:p>
  </w:footnote>
  <w:footnote w:type="continuationSeparator" w:id="0">
    <w:p w14:paraId="76170983" w14:textId="77777777" w:rsidR="00366433" w:rsidRDefault="00366433" w:rsidP="006F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158"/>
    <w:multiLevelType w:val="hybridMultilevel"/>
    <w:tmpl w:val="F1EE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FA0"/>
    <w:multiLevelType w:val="hybridMultilevel"/>
    <w:tmpl w:val="6D385DD8"/>
    <w:lvl w:ilvl="0" w:tplc="989873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2C5"/>
    <w:multiLevelType w:val="hybridMultilevel"/>
    <w:tmpl w:val="312E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BAE"/>
    <w:multiLevelType w:val="hybridMultilevel"/>
    <w:tmpl w:val="733E7C42"/>
    <w:lvl w:ilvl="0" w:tplc="825A1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39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84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5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41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AB2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0AE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CD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03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250C"/>
    <w:multiLevelType w:val="multilevel"/>
    <w:tmpl w:val="D0A87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1462C8"/>
    <w:multiLevelType w:val="hybridMultilevel"/>
    <w:tmpl w:val="B9940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45536"/>
    <w:multiLevelType w:val="hybridMultilevel"/>
    <w:tmpl w:val="B6A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6FB"/>
    <w:multiLevelType w:val="hybridMultilevel"/>
    <w:tmpl w:val="BA724F8E"/>
    <w:lvl w:ilvl="0" w:tplc="700CD4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51A2"/>
    <w:multiLevelType w:val="hybridMultilevel"/>
    <w:tmpl w:val="6AC2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3F25"/>
    <w:multiLevelType w:val="hybridMultilevel"/>
    <w:tmpl w:val="9F5E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89A"/>
    <w:multiLevelType w:val="hybridMultilevel"/>
    <w:tmpl w:val="C2DE70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271A"/>
    <w:multiLevelType w:val="hybridMultilevel"/>
    <w:tmpl w:val="5CFA461C"/>
    <w:lvl w:ilvl="0" w:tplc="87C4DB3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128F1"/>
    <w:multiLevelType w:val="multilevel"/>
    <w:tmpl w:val="5312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1C9368E1"/>
    <w:multiLevelType w:val="hybridMultilevel"/>
    <w:tmpl w:val="D4CE76F8"/>
    <w:lvl w:ilvl="0" w:tplc="A530D3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62EA4"/>
    <w:multiLevelType w:val="hybridMultilevel"/>
    <w:tmpl w:val="BA549DC6"/>
    <w:lvl w:ilvl="0" w:tplc="4EA8E35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1EAB42B6"/>
    <w:multiLevelType w:val="hybridMultilevel"/>
    <w:tmpl w:val="F36E78B8"/>
    <w:lvl w:ilvl="0" w:tplc="0B54D3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1C62"/>
    <w:multiLevelType w:val="hybridMultilevel"/>
    <w:tmpl w:val="1F2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F0FAD"/>
    <w:multiLevelType w:val="hybridMultilevel"/>
    <w:tmpl w:val="151E65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351128E"/>
    <w:multiLevelType w:val="hybridMultilevel"/>
    <w:tmpl w:val="CE9E338E"/>
    <w:lvl w:ilvl="0" w:tplc="C3120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42C77A7"/>
    <w:multiLevelType w:val="hybridMultilevel"/>
    <w:tmpl w:val="852EC708"/>
    <w:lvl w:ilvl="0" w:tplc="BDCA8AF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BCC644A"/>
    <w:multiLevelType w:val="multilevel"/>
    <w:tmpl w:val="5C9AE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39890E50"/>
    <w:multiLevelType w:val="multilevel"/>
    <w:tmpl w:val="70CA530A"/>
    <w:lvl w:ilvl="0">
      <w:start w:val="1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06" w:hanging="2160"/>
      </w:pPr>
      <w:rPr>
        <w:rFonts w:hint="default"/>
      </w:rPr>
    </w:lvl>
  </w:abstractNum>
  <w:abstractNum w:abstractNumId="22">
    <w:nsid w:val="3F76421C"/>
    <w:multiLevelType w:val="hybridMultilevel"/>
    <w:tmpl w:val="CE7885A0"/>
    <w:lvl w:ilvl="0" w:tplc="23247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09C579F"/>
    <w:multiLevelType w:val="hybridMultilevel"/>
    <w:tmpl w:val="4E347EA2"/>
    <w:lvl w:ilvl="0" w:tplc="11B01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31B"/>
    <w:multiLevelType w:val="hybridMultilevel"/>
    <w:tmpl w:val="0B8A1402"/>
    <w:lvl w:ilvl="0" w:tplc="D438260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F6DEE"/>
    <w:multiLevelType w:val="multilevel"/>
    <w:tmpl w:val="DEAA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E6A61"/>
    <w:multiLevelType w:val="hybridMultilevel"/>
    <w:tmpl w:val="9EF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87383"/>
    <w:multiLevelType w:val="hybridMultilevel"/>
    <w:tmpl w:val="88DCF98C"/>
    <w:lvl w:ilvl="0" w:tplc="E04ED63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5523F"/>
    <w:multiLevelType w:val="hybridMultilevel"/>
    <w:tmpl w:val="7F0A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82601"/>
    <w:multiLevelType w:val="hybridMultilevel"/>
    <w:tmpl w:val="084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A0345"/>
    <w:multiLevelType w:val="hybridMultilevel"/>
    <w:tmpl w:val="1F102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BA52FC"/>
    <w:multiLevelType w:val="hybridMultilevel"/>
    <w:tmpl w:val="900698EE"/>
    <w:lvl w:ilvl="0" w:tplc="8446F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68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B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AD6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C3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486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40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65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4E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C03C3"/>
    <w:multiLevelType w:val="hybridMultilevel"/>
    <w:tmpl w:val="0520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C25"/>
    <w:multiLevelType w:val="hybridMultilevel"/>
    <w:tmpl w:val="5D842CE4"/>
    <w:lvl w:ilvl="0" w:tplc="1D40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105CA"/>
    <w:multiLevelType w:val="hybridMultilevel"/>
    <w:tmpl w:val="90C669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AB01DD"/>
    <w:multiLevelType w:val="hybridMultilevel"/>
    <w:tmpl w:val="707220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06364B"/>
    <w:multiLevelType w:val="hybridMultilevel"/>
    <w:tmpl w:val="E9784FE2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E485A"/>
    <w:multiLevelType w:val="multilevel"/>
    <w:tmpl w:val="B0FE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740DB6"/>
    <w:multiLevelType w:val="hybridMultilevel"/>
    <w:tmpl w:val="5D0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551B7"/>
    <w:multiLevelType w:val="hybridMultilevel"/>
    <w:tmpl w:val="25A4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71B39"/>
    <w:multiLevelType w:val="hybridMultilevel"/>
    <w:tmpl w:val="DA0459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E5EE8"/>
    <w:multiLevelType w:val="hybridMultilevel"/>
    <w:tmpl w:val="2CCE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D4D9C"/>
    <w:multiLevelType w:val="hybridMultilevel"/>
    <w:tmpl w:val="197ACF10"/>
    <w:lvl w:ilvl="0" w:tplc="F0C08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211E4"/>
    <w:multiLevelType w:val="hybridMultilevel"/>
    <w:tmpl w:val="7E1EA80E"/>
    <w:lvl w:ilvl="0" w:tplc="060650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C5D10"/>
    <w:multiLevelType w:val="multilevel"/>
    <w:tmpl w:val="069C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5">
    <w:nsid w:val="7AEB4EBC"/>
    <w:multiLevelType w:val="hybridMultilevel"/>
    <w:tmpl w:val="80747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E7466B"/>
    <w:multiLevelType w:val="hybridMultilevel"/>
    <w:tmpl w:val="7E7E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2"/>
  </w:num>
  <w:num w:numId="4">
    <w:abstractNumId w:val="24"/>
  </w:num>
  <w:num w:numId="5">
    <w:abstractNumId w:val="45"/>
  </w:num>
  <w:num w:numId="6">
    <w:abstractNumId w:val="30"/>
  </w:num>
  <w:num w:numId="7">
    <w:abstractNumId w:val="21"/>
  </w:num>
  <w:num w:numId="8">
    <w:abstractNumId w:val="5"/>
  </w:num>
  <w:num w:numId="9">
    <w:abstractNumId w:val="8"/>
  </w:num>
  <w:num w:numId="10">
    <w:abstractNumId w:val="4"/>
  </w:num>
  <w:num w:numId="11">
    <w:abstractNumId w:val="26"/>
  </w:num>
  <w:num w:numId="12">
    <w:abstractNumId w:val="38"/>
  </w:num>
  <w:num w:numId="13">
    <w:abstractNumId w:val="2"/>
  </w:num>
  <w:num w:numId="14">
    <w:abstractNumId w:val="35"/>
  </w:num>
  <w:num w:numId="15">
    <w:abstractNumId w:val="33"/>
  </w:num>
  <w:num w:numId="16">
    <w:abstractNumId w:val="34"/>
  </w:num>
  <w:num w:numId="17">
    <w:abstractNumId w:val="10"/>
  </w:num>
  <w:num w:numId="18">
    <w:abstractNumId w:val="40"/>
  </w:num>
  <w:num w:numId="19">
    <w:abstractNumId w:val="46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4"/>
  </w:num>
  <w:num w:numId="25">
    <w:abstractNumId w:val="23"/>
  </w:num>
  <w:num w:numId="26">
    <w:abstractNumId w:val="11"/>
  </w:num>
  <w:num w:numId="27">
    <w:abstractNumId w:val="13"/>
  </w:num>
  <w:num w:numId="28">
    <w:abstractNumId w:val="39"/>
  </w:num>
  <w:num w:numId="29">
    <w:abstractNumId w:val="43"/>
  </w:num>
  <w:num w:numId="30">
    <w:abstractNumId w:val="7"/>
  </w:num>
  <w:num w:numId="31">
    <w:abstractNumId w:val="15"/>
  </w:num>
  <w:num w:numId="32">
    <w:abstractNumId w:val="27"/>
  </w:num>
  <w:num w:numId="33">
    <w:abstractNumId w:val="1"/>
  </w:num>
  <w:num w:numId="34">
    <w:abstractNumId w:val="32"/>
  </w:num>
  <w:num w:numId="35">
    <w:abstractNumId w:val="28"/>
  </w:num>
  <w:num w:numId="36">
    <w:abstractNumId w:val="42"/>
  </w:num>
  <w:num w:numId="37">
    <w:abstractNumId w:val="41"/>
  </w:num>
  <w:num w:numId="38">
    <w:abstractNumId w:val="0"/>
  </w:num>
  <w:num w:numId="39">
    <w:abstractNumId w:val="25"/>
  </w:num>
  <w:num w:numId="40">
    <w:abstractNumId w:val="36"/>
  </w:num>
  <w:num w:numId="41">
    <w:abstractNumId w:val="9"/>
  </w:num>
  <w:num w:numId="42">
    <w:abstractNumId w:val="3"/>
  </w:num>
  <w:num w:numId="43">
    <w:abstractNumId w:val="31"/>
  </w:num>
  <w:num w:numId="44">
    <w:abstractNumId w:val="20"/>
  </w:num>
  <w:num w:numId="45">
    <w:abstractNumId w:val="44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6"/>
    <w:rsid w:val="000057B3"/>
    <w:rsid w:val="00007061"/>
    <w:rsid w:val="00011C6C"/>
    <w:rsid w:val="00015A9B"/>
    <w:rsid w:val="00016ADB"/>
    <w:rsid w:val="000506AF"/>
    <w:rsid w:val="000631B4"/>
    <w:rsid w:val="00063BBF"/>
    <w:rsid w:val="00072DDB"/>
    <w:rsid w:val="00075BAE"/>
    <w:rsid w:val="000870DB"/>
    <w:rsid w:val="000939BF"/>
    <w:rsid w:val="00097496"/>
    <w:rsid w:val="00097E53"/>
    <w:rsid w:val="000A492E"/>
    <w:rsid w:val="000B441D"/>
    <w:rsid w:val="000B4706"/>
    <w:rsid w:val="000B4D2C"/>
    <w:rsid w:val="000C234D"/>
    <w:rsid w:val="000C755B"/>
    <w:rsid w:val="000D21A0"/>
    <w:rsid w:val="000D3053"/>
    <w:rsid w:val="000E0164"/>
    <w:rsid w:val="000E36D6"/>
    <w:rsid w:val="00107E75"/>
    <w:rsid w:val="001166A6"/>
    <w:rsid w:val="0012324D"/>
    <w:rsid w:val="00124BEB"/>
    <w:rsid w:val="001305EB"/>
    <w:rsid w:val="00142616"/>
    <w:rsid w:val="00145342"/>
    <w:rsid w:val="00146D87"/>
    <w:rsid w:val="00160BC6"/>
    <w:rsid w:val="0016705C"/>
    <w:rsid w:val="001723CB"/>
    <w:rsid w:val="001727F9"/>
    <w:rsid w:val="0017475D"/>
    <w:rsid w:val="00177D18"/>
    <w:rsid w:val="001849F5"/>
    <w:rsid w:val="00185B84"/>
    <w:rsid w:val="001A5959"/>
    <w:rsid w:val="001A5FCF"/>
    <w:rsid w:val="001A6A35"/>
    <w:rsid w:val="001B7121"/>
    <w:rsid w:val="001C085B"/>
    <w:rsid w:val="001C14EA"/>
    <w:rsid w:val="001C68B3"/>
    <w:rsid w:val="001C7532"/>
    <w:rsid w:val="001D066E"/>
    <w:rsid w:val="00207687"/>
    <w:rsid w:val="002142A9"/>
    <w:rsid w:val="00215CC5"/>
    <w:rsid w:val="0022055D"/>
    <w:rsid w:val="00220B5D"/>
    <w:rsid w:val="00221627"/>
    <w:rsid w:val="00226A9C"/>
    <w:rsid w:val="0022773D"/>
    <w:rsid w:val="00232973"/>
    <w:rsid w:val="00235D03"/>
    <w:rsid w:val="00242416"/>
    <w:rsid w:val="002635EE"/>
    <w:rsid w:val="00267701"/>
    <w:rsid w:val="002729E4"/>
    <w:rsid w:val="002852C4"/>
    <w:rsid w:val="002A18D7"/>
    <w:rsid w:val="002B1D78"/>
    <w:rsid w:val="002B6E33"/>
    <w:rsid w:val="002C1D95"/>
    <w:rsid w:val="002C65D5"/>
    <w:rsid w:val="002C71CD"/>
    <w:rsid w:val="002C78C2"/>
    <w:rsid w:val="002D2DF5"/>
    <w:rsid w:val="002E03C7"/>
    <w:rsid w:val="002E0D57"/>
    <w:rsid w:val="002F7382"/>
    <w:rsid w:val="00302559"/>
    <w:rsid w:val="0030389B"/>
    <w:rsid w:val="00317AA1"/>
    <w:rsid w:val="003279BD"/>
    <w:rsid w:val="00352427"/>
    <w:rsid w:val="00360955"/>
    <w:rsid w:val="00366433"/>
    <w:rsid w:val="0037095C"/>
    <w:rsid w:val="003832E1"/>
    <w:rsid w:val="003923B7"/>
    <w:rsid w:val="00392E99"/>
    <w:rsid w:val="003A1A75"/>
    <w:rsid w:val="003B0583"/>
    <w:rsid w:val="003B0CBC"/>
    <w:rsid w:val="003B4277"/>
    <w:rsid w:val="003B657E"/>
    <w:rsid w:val="003D1A67"/>
    <w:rsid w:val="003D5321"/>
    <w:rsid w:val="003F4F85"/>
    <w:rsid w:val="00423F4E"/>
    <w:rsid w:val="004272BD"/>
    <w:rsid w:val="004325C7"/>
    <w:rsid w:val="004354C2"/>
    <w:rsid w:val="004450CD"/>
    <w:rsid w:val="00466C63"/>
    <w:rsid w:val="0047312C"/>
    <w:rsid w:val="0047566E"/>
    <w:rsid w:val="0048007C"/>
    <w:rsid w:val="00487D28"/>
    <w:rsid w:val="004907BF"/>
    <w:rsid w:val="00495C9E"/>
    <w:rsid w:val="004A3D69"/>
    <w:rsid w:val="004B4126"/>
    <w:rsid w:val="004B75CE"/>
    <w:rsid w:val="004C0366"/>
    <w:rsid w:val="004C10E3"/>
    <w:rsid w:val="004C1CD1"/>
    <w:rsid w:val="004C34F6"/>
    <w:rsid w:val="004C3AEA"/>
    <w:rsid w:val="004C5BC4"/>
    <w:rsid w:val="004D1FF7"/>
    <w:rsid w:val="004D56C0"/>
    <w:rsid w:val="004E5613"/>
    <w:rsid w:val="004F4D99"/>
    <w:rsid w:val="004F79D6"/>
    <w:rsid w:val="0053319A"/>
    <w:rsid w:val="00540A33"/>
    <w:rsid w:val="005525C5"/>
    <w:rsid w:val="00552DB7"/>
    <w:rsid w:val="005639AB"/>
    <w:rsid w:val="005871BA"/>
    <w:rsid w:val="005B33FA"/>
    <w:rsid w:val="005B41B2"/>
    <w:rsid w:val="005B7D85"/>
    <w:rsid w:val="005B7FC9"/>
    <w:rsid w:val="005C6F14"/>
    <w:rsid w:val="005D2B1F"/>
    <w:rsid w:val="005D6AF0"/>
    <w:rsid w:val="005D7B92"/>
    <w:rsid w:val="005E5089"/>
    <w:rsid w:val="00600470"/>
    <w:rsid w:val="006039DE"/>
    <w:rsid w:val="00611995"/>
    <w:rsid w:val="00615B41"/>
    <w:rsid w:val="00617958"/>
    <w:rsid w:val="00631E16"/>
    <w:rsid w:val="00631EE8"/>
    <w:rsid w:val="00634DAA"/>
    <w:rsid w:val="006501F6"/>
    <w:rsid w:val="00663BD4"/>
    <w:rsid w:val="00672AA7"/>
    <w:rsid w:val="00674D9E"/>
    <w:rsid w:val="00674DB8"/>
    <w:rsid w:val="00681DCB"/>
    <w:rsid w:val="006847A3"/>
    <w:rsid w:val="0068508F"/>
    <w:rsid w:val="00691AB4"/>
    <w:rsid w:val="00695248"/>
    <w:rsid w:val="006A2DDA"/>
    <w:rsid w:val="006B38F6"/>
    <w:rsid w:val="006B7337"/>
    <w:rsid w:val="006D0E5F"/>
    <w:rsid w:val="006E2744"/>
    <w:rsid w:val="006F3684"/>
    <w:rsid w:val="006F4810"/>
    <w:rsid w:val="006F70DF"/>
    <w:rsid w:val="006F766C"/>
    <w:rsid w:val="0070013A"/>
    <w:rsid w:val="00703417"/>
    <w:rsid w:val="00707507"/>
    <w:rsid w:val="007174F6"/>
    <w:rsid w:val="00720D56"/>
    <w:rsid w:val="007337E8"/>
    <w:rsid w:val="007424D5"/>
    <w:rsid w:val="0075022D"/>
    <w:rsid w:val="00752EC4"/>
    <w:rsid w:val="00754CD9"/>
    <w:rsid w:val="00756DE0"/>
    <w:rsid w:val="00756E48"/>
    <w:rsid w:val="00761A14"/>
    <w:rsid w:val="0076377B"/>
    <w:rsid w:val="00764AB6"/>
    <w:rsid w:val="00766656"/>
    <w:rsid w:val="00771BBC"/>
    <w:rsid w:val="007752EA"/>
    <w:rsid w:val="00780E11"/>
    <w:rsid w:val="00783E1C"/>
    <w:rsid w:val="00797097"/>
    <w:rsid w:val="007A17BE"/>
    <w:rsid w:val="007A48BC"/>
    <w:rsid w:val="007A679D"/>
    <w:rsid w:val="007D30B0"/>
    <w:rsid w:val="007D4751"/>
    <w:rsid w:val="007E08B3"/>
    <w:rsid w:val="007E5FA9"/>
    <w:rsid w:val="007F2B82"/>
    <w:rsid w:val="007F30CB"/>
    <w:rsid w:val="007F3C49"/>
    <w:rsid w:val="00807F19"/>
    <w:rsid w:val="00824525"/>
    <w:rsid w:val="00843FE2"/>
    <w:rsid w:val="0086778D"/>
    <w:rsid w:val="00876001"/>
    <w:rsid w:val="00883E03"/>
    <w:rsid w:val="00885E2D"/>
    <w:rsid w:val="00886ED8"/>
    <w:rsid w:val="00887EEB"/>
    <w:rsid w:val="008A36FA"/>
    <w:rsid w:val="008A49A4"/>
    <w:rsid w:val="008A4FEA"/>
    <w:rsid w:val="008B2A3A"/>
    <w:rsid w:val="008C2BD4"/>
    <w:rsid w:val="008D31D4"/>
    <w:rsid w:val="008E118F"/>
    <w:rsid w:val="008E5845"/>
    <w:rsid w:val="008E6082"/>
    <w:rsid w:val="008E77D7"/>
    <w:rsid w:val="008F1C2D"/>
    <w:rsid w:val="008F3052"/>
    <w:rsid w:val="00922649"/>
    <w:rsid w:val="00935DF0"/>
    <w:rsid w:val="00943291"/>
    <w:rsid w:val="00944CF4"/>
    <w:rsid w:val="00955A42"/>
    <w:rsid w:val="00955AC1"/>
    <w:rsid w:val="009606E5"/>
    <w:rsid w:val="009734CE"/>
    <w:rsid w:val="00986BC6"/>
    <w:rsid w:val="00993323"/>
    <w:rsid w:val="009A5491"/>
    <w:rsid w:val="009C3322"/>
    <w:rsid w:val="009C6AC6"/>
    <w:rsid w:val="009D3379"/>
    <w:rsid w:val="009E0D1D"/>
    <w:rsid w:val="009E3892"/>
    <w:rsid w:val="009F1D5C"/>
    <w:rsid w:val="009F2319"/>
    <w:rsid w:val="009F69CD"/>
    <w:rsid w:val="00A025DA"/>
    <w:rsid w:val="00A10263"/>
    <w:rsid w:val="00A10983"/>
    <w:rsid w:val="00A13DB7"/>
    <w:rsid w:val="00A1462D"/>
    <w:rsid w:val="00A20BE5"/>
    <w:rsid w:val="00A24620"/>
    <w:rsid w:val="00A30971"/>
    <w:rsid w:val="00A34C5A"/>
    <w:rsid w:val="00A367D1"/>
    <w:rsid w:val="00A45EEB"/>
    <w:rsid w:val="00A53B5E"/>
    <w:rsid w:val="00A8140F"/>
    <w:rsid w:val="00A853E2"/>
    <w:rsid w:val="00A86DB4"/>
    <w:rsid w:val="00A97B9C"/>
    <w:rsid w:val="00AA3E3C"/>
    <w:rsid w:val="00AA58C4"/>
    <w:rsid w:val="00AA6B1B"/>
    <w:rsid w:val="00AA7BFF"/>
    <w:rsid w:val="00AB2050"/>
    <w:rsid w:val="00AB5B88"/>
    <w:rsid w:val="00AE04C6"/>
    <w:rsid w:val="00AE6C31"/>
    <w:rsid w:val="00AF00F9"/>
    <w:rsid w:val="00AF2829"/>
    <w:rsid w:val="00AF6292"/>
    <w:rsid w:val="00B1146A"/>
    <w:rsid w:val="00B206F8"/>
    <w:rsid w:val="00B21226"/>
    <w:rsid w:val="00B3673D"/>
    <w:rsid w:val="00B424DD"/>
    <w:rsid w:val="00B46655"/>
    <w:rsid w:val="00B47CDA"/>
    <w:rsid w:val="00B55BAF"/>
    <w:rsid w:val="00B62256"/>
    <w:rsid w:val="00B635AA"/>
    <w:rsid w:val="00B65BD6"/>
    <w:rsid w:val="00B747D8"/>
    <w:rsid w:val="00B81B3C"/>
    <w:rsid w:val="00B81D5F"/>
    <w:rsid w:val="00B83A90"/>
    <w:rsid w:val="00B87A2A"/>
    <w:rsid w:val="00B91001"/>
    <w:rsid w:val="00BC1D7A"/>
    <w:rsid w:val="00BC7320"/>
    <w:rsid w:val="00BC7C00"/>
    <w:rsid w:val="00BD0C95"/>
    <w:rsid w:val="00BD3183"/>
    <w:rsid w:val="00BD38C0"/>
    <w:rsid w:val="00BE0318"/>
    <w:rsid w:val="00BE227B"/>
    <w:rsid w:val="00BE327C"/>
    <w:rsid w:val="00BE3AB2"/>
    <w:rsid w:val="00BF2211"/>
    <w:rsid w:val="00BF3415"/>
    <w:rsid w:val="00BF7B07"/>
    <w:rsid w:val="00C142D2"/>
    <w:rsid w:val="00C14BB6"/>
    <w:rsid w:val="00C31952"/>
    <w:rsid w:val="00C31CAB"/>
    <w:rsid w:val="00C5155C"/>
    <w:rsid w:val="00C558C9"/>
    <w:rsid w:val="00C65DD0"/>
    <w:rsid w:val="00C66458"/>
    <w:rsid w:val="00C6747F"/>
    <w:rsid w:val="00C71BB1"/>
    <w:rsid w:val="00C8564A"/>
    <w:rsid w:val="00C96BDF"/>
    <w:rsid w:val="00C9785D"/>
    <w:rsid w:val="00CA6CA7"/>
    <w:rsid w:val="00CA70AB"/>
    <w:rsid w:val="00CB4EC4"/>
    <w:rsid w:val="00CD52D8"/>
    <w:rsid w:val="00CD6311"/>
    <w:rsid w:val="00CE1AEC"/>
    <w:rsid w:val="00CF5B30"/>
    <w:rsid w:val="00CF7A59"/>
    <w:rsid w:val="00CF7DCB"/>
    <w:rsid w:val="00D016AB"/>
    <w:rsid w:val="00D01998"/>
    <w:rsid w:val="00D14EB1"/>
    <w:rsid w:val="00D15615"/>
    <w:rsid w:val="00D16461"/>
    <w:rsid w:val="00D23FDC"/>
    <w:rsid w:val="00D24ADD"/>
    <w:rsid w:val="00D27A5C"/>
    <w:rsid w:val="00D47ED9"/>
    <w:rsid w:val="00D51759"/>
    <w:rsid w:val="00D51EC9"/>
    <w:rsid w:val="00D5444A"/>
    <w:rsid w:val="00D56CF8"/>
    <w:rsid w:val="00D65214"/>
    <w:rsid w:val="00D6522C"/>
    <w:rsid w:val="00D6786C"/>
    <w:rsid w:val="00D87F99"/>
    <w:rsid w:val="00D95CF6"/>
    <w:rsid w:val="00DA2AB7"/>
    <w:rsid w:val="00DB40F4"/>
    <w:rsid w:val="00DC1B90"/>
    <w:rsid w:val="00DC60EC"/>
    <w:rsid w:val="00DD0EE6"/>
    <w:rsid w:val="00DD1E01"/>
    <w:rsid w:val="00DE1E73"/>
    <w:rsid w:val="00DE2418"/>
    <w:rsid w:val="00E04C33"/>
    <w:rsid w:val="00E15D1A"/>
    <w:rsid w:val="00E21808"/>
    <w:rsid w:val="00E2258D"/>
    <w:rsid w:val="00E261B9"/>
    <w:rsid w:val="00E272BC"/>
    <w:rsid w:val="00E27E23"/>
    <w:rsid w:val="00E31275"/>
    <w:rsid w:val="00E3493E"/>
    <w:rsid w:val="00E372B5"/>
    <w:rsid w:val="00E40ABB"/>
    <w:rsid w:val="00E42180"/>
    <w:rsid w:val="00E52EAA"/>
    <w:rsid w:val="00E56029"/>
    <w:rsid w:val="00E60421"/>
    <w:rsid w:val="00E67D7C"/>
    <w:rsid w:val="00E67FA5"/>
    <w:rsid w:val="00E71500"/>
    <w:rsid w:val="00E761F3"/>
    <w:rsid w:val="00E85F22"/>
    <w:rsid w:val="00E90C71"/>
    <w:rsid w:val="00E94903"/>
    <w:rsid w:val="00EA4FA0"/>
    <w:rsid w:val="00EA6FBF"/>
    <w:rsid w:val="00EA74DD"/>
    <w:rsid w:val="00EC31BB"/>
    <w:rsid w:val="00ED3F93"/>
    <w:rsid w:val="00EE6D93"/>
    <w:rsid w:val="00EF0B3D"/>
    <w:rsid w:val="00F10983"/>
    <w:rsid w:val="00F2461B"/>
    <w:rsid w:val="00F377F1"/>
    <w:rsid w:val="00F52F64"/>
    <w:rsid w:val="00F551CC"/>
    <w:rsid w:val="00F64898"/>
    <w:rsid w:val="00F85A5F"/>
    <w:rsid w:val="00F85E81"/>
    <w:rsid w:val="00F95C49"/>
    <w:rsid w:val="00F96155"/>
    <w:rsid w:val="00FB2251"/>
    <w:rsid w:val="00FB3696"/>
    <w:rsid w:val="00FB7695"/>
    <w:rsid w:val="00FE3048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1F"/>
  </w:style>
  <w:style w:type="paragraph" w:styleId="2">
    <w:name w:val="heading 2"/>
    <w:basedOn w:val="a"/>
    <w:link w:val="20"/>
    <w:uiPriority w:val="9"/>
    <w:qFormat/>
    <w:rsid w:val="0009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96"/>
    <w:rPr>
      <w:color w:val="0000FF"/>
      <w:u w:val="single"/>
    </w:rPr>
  </w:style>
  <w:style w:type="table" w:styleId="a6">
    <w:name w:val="Table Grid"/>
    <w:basedOn w:val="a1"/>
    <w:uiPriority w:val="39"/>
    <w:rsid w:val="007E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F1D5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684"/>
  </w:style>
  <w:style w:type="paragraph" w:styleId="a9">
    <w:name w:val="footer"/>
    <w:basedOn w:val="a"/>
    <w:link w:val="aa"/>
    <w:uiPriority w:val="99"/>
    <w:unhideWhenUsed/>
    <w:rsid w:val="006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684"/>
  </w:style>
  <w:style w:type="paragraph" w:styleId="ab">
    <w:name w:val="Balloon Text"/>
    <w:basedOn w:val="a"/>
    <w:link w:val="ac"/>
    <w:uiPriority w:val="99"/>
    <w:semiHidden/>
    <w:unhideWhenUsed/>
    <w:rsid w:val="007A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7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211"/>
  </w:style>
  <w:style w:type="character" w:styleId="ad">
    <w:name w:val="Strong"/>
    <w:basedOn w:val="a0"/>
    <w:uiPriority w:val="22"/>
    <w:qFormat/>
    <w:rsid w:val="00BF2211"/>
    <w:rPr>
      <w:b/>
      <w:bCs/>
    </w:rPr>
  </w:style>
  <w:style w:type="paragraph" w:customStyle="1" w:styleId="c1">
    <w:name w:val="c1"/>
    <w:basedOn w:val="a"/>
    <w:rsid w:val="00BF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211"/>
  </w:style>
  <w:style w:type="character" w:customStyle="1" w:styleId="21">
    <w:name w:val="Неразрешенное упоминание2"/>
    <w:basedOn w:val="a0"/>
    <w:uiPriority w:val="99"/>
    <w:semiHidden/>
    <w:unhideWhenUsed/>
    <w:rsid w:val="0037095C"/>
    <w:rPr>
      <w:color w:val="605E5C"/>
      <w:shd w:val="clear" w:color="auto" w:fill="E1DFDD"/>
    </w:rPr>
  </w:style>
  <w:style w:type="paragraph" w:styleId="ae">
    <w:name w:val="No Spacing"/>
    <w:link w:val="af"/>
    <w:uiPriority w:val="1"/>
    <w:qFormat/>
    <w:rsid w:val="00756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756DE0"/>
    <w:rPr>
      <w:rFonts w:ascii="Calibri" w:eastAsia="Calibri" w:hAnsi="Calibri" w:cs="Times New Roman"/>
    </w:rPr>
  </w:style>
  <w:style w:type="paragraph" w:customStyle="1" w:styleId="13NormDOC-header-1">
    <w:name w:val="13NormDOC-header-1"/>
    <w:basedOn w:val="a"/>
    <w:uiPriority w:val="99"/>
    <w:rsid w:val="00756DE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1F"/>
  </w:style>
  <w:style w:type="paragraph" w:styleId="2">
    <w:name w:val="heading 2"/>
    <w:basedOn w:val="a"/>
    <w:link w:val="20"/>
    <w:uiPriority w:val="9"/>
    <w:qFormat/>
    <w:rsid w:val="0009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96"/>
    <w:rPr>
      <w:color w:val="0000FF"/>
      <w:u w:val="single"/>
    </w:rPr>
  </w:style>
  <w:style w:type="table" w:styleId="a6">
    <w:name w:val="Table Grid"/>
    <w:basedOn w:val="a1"/>
    <w:uiPriority w:val="39"/>
    <w:rsid w:val="007E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F1D5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684"/>
  </w:style>
  <w:style w:type="paragraph" w:styleId="a9">
    <w:name w:val="footer"/>
    <w:basedOn w:val="a"/>
    <w:link w:val="aa"/>
    <w:uiPriority w:val="99"/>
    <w:unhideWhenUsed/>
    <w:rsid w:val="006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684"/>
  </w:style>
  <w:style w:type="paragraph" w:styleId="ab">
    <w:name w:val="Balloon Text"/>
    <w:basedOn w:val="a"/>
    <w:link w:val="ac"/>
    <w:uiPriority w:val="99"/>
    <w:semiHidden/>
    <w:unhideWhenUsed/>
    <w:rsid w:val="007A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7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211"/>
  </w:style>
  <w:style w:type="character" w:styleId="ad">
    <w:name w:val="Strong"/>
    <w:basedOn w:val="a0"/>
    <w:uiPriority w:val="22"/>
    <w:qFormat/>
    <w:rsid w:val="00BF2211"/>
    <w:rPr>
      <w:b/>
      <w:bCs/>
    </w:rPr>
  </w:style>
  <w:style w:type="paragraph" w:customStyle="1" w:styleId="c1">
    <w:name w:val="c1"/>
    <w:basedOn w:val="a"/>
    <w:rsid w:val="00BF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211"/>
  </w:style>
  <w:style w:type="character" w:customStyle="1" w:styleId="21">
    <w:name w:val="Неразрешенное упоминание2"/>
    <w:basedOn w:val="a0"/>
    <w:uiPriority w:val="99"/>
    <w:semiHidden/>
    <w:unhideWhenUsed/>
    <w:rsid w:val="0037095C"/>
    <w:rPr>
      <w:color w:val="605E5C"/>
      <w:shd w:val="clear" w:color="auto" w:fill="E1DFDD"/>
    </w:rPr>
  </w:style>
  <w:style w:type="paragraph" w:styleId="ae">
    <w:name w:val="No Spacing"/>
    <w:link w:val="af"/>
    <w:uiPriority w:val="1"/>
    <w:qFormat/>
    <w:rsid w:val="00756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756DE0"/>
    <w:rPr>
      <w:rFonts w:ascii="Calibri" w:eastAsia="Calibri" w:hAnsi="Calibri" w:cs="Times New Roman"/>
    </w:rPr>
  </w:style>
  <w:style w:type="paragraph" w:customStyle="1" w:styleId="13NormDOC-header-1">
    <w:name w:val="13NormDOC-header-1"/>
    <w:basedOn w:val="a"/>
    <w:uiPriority w:val="99"/>
    <w:rsid w:val="00756DE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AD70-CF70-4A79-A8F6-31522595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Пользователь</cp:lastModifiedBy>
  <cp:revision>4</cp:revision>
  <cp:lastPrinted>2023-04-21T04:22:00Z</cp:lastPrinted>
  <dcterms:created xsi:type="dcterms:W3CDTF">2023-09-19T13:02:00Z</dcterms:created>
  <dcterms:modified xsi:type="dcterms:W3CDTF">2023-09-20T04:20:00Z</dcterms:modified>
</cp:coreProperties>
</file>