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D8" w:rsidRDefault="008379DE" w:rsidP="00325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9DE">
        <w:rPr>
          <w:rFonts w:ascii="Times New Roman" w:hAnsi="Times New Roman" w:cs="Times New Roman"/>
          <w:sz w:val="28"/>
          <w:szCs w:val="28"/>
        </w:rPr>
        <w:t xml:space="preserve">Доступ к информационным системам и </w:t>
      </w:r>
      <w:r w:rsidRPr="008379D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379DE">
        <w:rPr>
          <w:rFonts w:ascii="Times New Roman" w:hAnsi="Times New Roman" w:cs="Times New Roman"/>
          <w:sz w:val="28"/>
          <w:szCs w:val="28"/>
        </w:rPr>
        <w:t>-сетям, в том числе для лиц с ОВЗ</w:t>
      </w:r>
      <w:r w:rsidR="0032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A1" w:rsidRDefault="003253D8" w:rsidP="00325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технологическая школа»</w:t>
      </w:r>
    </w:p>
    <w:p w:rsidR="008379DE" w:rsidRPr="008379DE" w:rsidRDefault="008379DE" w:rsidP="00837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9DE" w:rsidRPr="008379DE" w:rsidRDefault="008379DE" w:rsidP="008379DE">
      <w:pPr>
        <w:pStyle w:val="a3"/>
        <w:shd w:val="clear" w:color="auto" w:fill="FFFFFF"/>
        <w:spacing w:before="0" w:beforeAutospacing="0" w:after="0" w:afterAutospacing="0"/>
        <w:rPr>
          <w:color w:val="3E474C"/>
          <w:sz w:val="28"/>
          <w:szCs w:val="28"/>
        </w:rPr>
      </w:pPr>
      <w:r w:rsidRPr="008379DE">
        <w:rPr>
          <w:color w:val="3E474C"/>
          <w:sz w:val="28"/>
          <w:szCs w:val="28"/>
        </w:rPr>
        <w:t>Услуги доступа в сеть Интернет предоставлены:</w:t>
      </w:r>
    </w:p>
    <w:p w:rsidR="008379DE" w:rsidRDefault="008379DE" w:rsidP="00063696">
      <w:pPr>
        <w:pStyle w:val="a3"/>
        <w:shd w:val="clear" w:color="auto" w:fill="FFFFFF"/>
        <w:spacing w:before="0" w:beforeAutospacing="0" w:after="0" w:afterAutospacing="0"/>
        <w:rPr>
          <w:color w:val="3E474C"/>
          <w:sz w:val="28"/>
          <w:szCs w:val="28"/>
        </w:rPr>
      </w:pPr>
      <w:r w:rsidRPr="008379DE">
        <w:rPr>
          <w:color w:val="3E474C"/>
          <w:sz w:val="28"/>
          <w:szCs w:val="28"/>
        </w:rPr>
        <w:t xml:space="preserve">ООО </w:t>
      </w:r>
      <w:proofErr w:type="spellStart"/>
      <w:r w:rsidRPr="008379DE">
        <w:rPr>
          <w:color w:val="3E474C"/>
          <w:sz w:val="28"/>
          <w:szCs w:val="28"/>
        </w:rPr>
        <w:t>Нэт</w:t>
      </w:r>
      <w:proofErr w:type="spellEnd"/>
      <w:r w:rsidRPr="008379DE">
        <w:rPr>
          <w:color w:val="3E474C"/>
          <w:sz w:val="28"/>
          <w:szCs w:val="28"/>
        </w:rPr>
        <w:t xml:space="preserve"> Бай </w:t>
      </w:r>
      <w:proofErr w:type="spellStart"/>
      <w:r w:rsidRPr="008379DE">
        <w:rPr>
          <w:color w:val="3E474C"/>
          <w:sz w:val="28"/>
          <w:szCs w:val="28"/>
        </w:rPr>
        <w:t>Нэт</w:t>
      </w:r>
      <w:proofErr w:type="spellEnd"/>
      <w:r w:rsidRPr="008379DE">
        <w:rPr>
          <w:color w:val="3E474C"/>
          <w:sz w:val="28"/>
          <w:szCs w:val="28"/>
        </w:rPr>
        <w:t xml:space="preserve"> Холдинг</w:t>
      </w:r>
    </w:p>
    <w:p w:rsidR="00063696" w:rsidRPr="008379DE" w:rsidRDefault="00063696" w:rsidP="00063696">
      <w:pPr>
        <w:pStyle w:val="a3"/>
        <w:shd w:val="clear" w:color="auto" w:fill="FFFFFF"/>
        <w:spacing w:before="0" w:beforeAutospacing="0" w:after="0" w:afterAutospacing="0"/>
        <w:rPr>
          <w:color w:val="3E474C"/>
          <w:sz w:val="28"/>
          <w:szCs w:val="28"/>
        </w:rPr>
      </w:pPr>
      <w:r>
        <w:rPr>
          <w:color w:val="3E474C"/>
          <w:sz w:val="28"/>
          <w:szCs w:val="28"/>
        </w:rPr>
        <w:t>Контракт об оказании услуг связи № 7804 от 01.01.2022</w:t>
      </w:r>
    </w:p>
    <w:p w:rsidR="008379DE" w:rsidRDefault="008379DE" w:rsidP="008379DE">
      <w:pPr>
        <w:pStyle w:val="a3"/>
        <w:shd w:val="clear" w:color="auto" w:fill="FFFFFF"/>
        <w:spacing w:before="0" w:beforeAutospacing="0" w:after="0" w:afterAutospacing="0"/>
        <w:rPr>
          <w:color w:val="3E474C"/>
          <w:sz w:val="28"/>
          <w:szCs w:val="28"/>
        </w:rPr>
      </w:pPr>
      <w:r w:rsidRPr="008379DE">
        <w:rPr>
          <w:color w:val="3E474C"/>
          <w:sz w:val="28"/>
          <w:szCs w:val="28"/>
        </w:rPr>
        <w:t>Скорость доступа не менее 100 Мбит/сек</w:t>
      </w:r>
    </w:p>
    <w:p w:rsidR="00063696" w:rsidRPr="008379DE" w:rsidRDefault="00063696" w:rsidP="008379DE">
      <w:pPr>
        <w:pStyle w:val="a3"/>
        <w:shd w:val="clear" w:color="auto" w:fill="FFFFFF"/>
        <w:spacing w:before="0" w:beforeAutospacing="0" w:after="0" w:afterAutospacing="0"/>
        <w:rPr>
          <w:color w:val="3E474C"/>
          <w:sz w:val="28"/>
          <w:szCs w:val="28"/>
        </w:rPr>
      </w:pPr>
      <w:r>
        <w:rPr>
          <w:color w:val="3E474C"/>
          <w:sz w:val="28"/>
          <w:szCs w:val="28"/>
        </w:rPr>
        <w:t>Контракт об оказании услуг связи № 7804/1 от 01.01.2022</w:t>
      </w:r>
    </w:p>
    <w:p w:rsidR="008379DE" w:rsidRDefault="00063696" w:rsidP="008379DE">
      <w:pPr>
        <w:pStyle w:val="a3"/>
        <w:shd w:val="clear" w:color="auto" w:fill="FFFFFF"/>
        <w:spacing w:before="0" w:beforeAutospacing="0" w:after="0" w:afterAutospacing="0"/>
        <w:rPr>
          <w:color w:val="3E474C"/>
          <w:sz w:val="28"/>
          <w:szCs w:val="28"/>
        </w:rPr>
      </w:pPr>
      <w:hyperlink r:id="rId5" w:history="1">
        <w:r w:rsidR="008379DE" w:rsidRPr="008379DE">
          <w:rPr>
            <w:rStyle w:val="a4"/>
            <w:color w:val="31548B"/>
            <w:sz w:val="28"/>
            <w:szCs w:val="28"/>
            <w:u w:val="none"/>
          </w:rPr>
          <w:t>​</w:t>
        </w:r>
      </w:hyperlink>
      <w:r w:rsidRPr="008379DE">
        <w:rPr>
          <w:color w:val="3E474C"/>
          <w:sz w:val="28"/>
          <w:szCs w:val="28"/>
        </w:rPr>
        <w:t xml:space="preserve"> </w:t>
      </w:r>
      <w:bookmarkStart w:id="0" w:name="_GoBack"/>
      <w:bookmarkEnd w:id="0"/>
      <w:r w:rsidR="00A33B42">
        <w:rPr>
          <w:color w:val="3E474C"/>
          <w:sz w:val="28"/>
          <w:szCs w:val="28"/>
        </w:rPr>
        <w:t>Скорость доступа до 2</w:t>
      </w:r>
      <w:r w:rsidR="008379DE" w:rsidRPr="008379DE">
        <w:rPr>
          <w:color w:val="3E474C"/>
          <w:sz w:val="28"/>
          <w:szCs w:val="28"/>
        </w:rPr>
        <w:t>00 Мбит/сек</w:t>
      </w:r>
    </w:p>
    <w:p w:rsidR="003253D8" w:rsidRPr="008379DE" w:rsidRDefault="003253D8" w:rsidP="008379DE">
      <w:pPr>
        <w:pStyle w:val="a3"/>
        <w:shd w:val="clear" w:color="auto" w:fill="FFFFFF"/>
        <w:spacing w:before="0" w:beforeAutospacing="0" w:after="0" w:afterAutospacing="0"/>
        <w:rPr>
          <w:color w:val="3E474C"/>
          <w:sz w:val="28"/>
          <w:szCs w:val="28"/>
        </w:rPr>
      </w:pPr>
    </w:p>
    <w:p w:rsidR="003253D8" w:rsidRPr="008379DE" w:rsidRDefault="003253D8" w:rsidP="008379DE">
      <w:pPr>
        <w:pStyle w:val="a3"/>
        <w:shd w:val="clear" w:color="auto" w:fill="FFFFFF"/>
        <w:spacing w:before="0" w:beforeAutospacing="0" w:after="0" w:afterAutospacing="0"/>
        <w:rPr>
          <w:color w:val="3E474C"/>
          <w:sz w:val="28"/>
          <w:szCs w:val="28"/>
        </w:rPr>
      </w:pPr>
    </w:p>
    <w:p w:rsidR="008379DE" w:rsidRPr="008379DE" w:rsidRDefault="008379DE" w:rsidP="003253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E474C"/>
          <w:sz w:val="28"/>
          <w:szCs w:val="28"/>
        </w:rPr>
      </w:pPr>
      <w:r w:rsidRPr="008379DE">
        <w:rPr>
          <w:color w:val="3E474C"/>
          <w:sz w:val="28"/>
          <w:szCs w:val="28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</w:p>
    <w:p w:rsidR="008379DE" w:rsidRPr="008379DE" w:rsidRDefault="008379DE" w:rsidP="003253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E474C"/>
          <w:sz w:val="28"/>
          <w:szCs w:val="28"/>
        </w:rPr>
      </w:pPr>
      <w:r w:rsidRPr="008379DE">
        <w:rPr>
          <w:color w:val="3E474C"/>
          <w:sz w:val="28"/>
          <w:szCs w:val="28"/>
        </w:rPr>
        <w:t>Благодаря онлайн-сервисам в электронном виде оказываются государственные и муниципальные услуги, а также повышается вовлеченность родителей в образовательный процесс.</w:t>
      </w:r>
    </w:p>
    <w:p w:rsidR="003253D8" w:rsidRDefault="008379DE" w:rsidP="003253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E474C"/>
          <w:sz w:val="28"/>
          <w:szCs w:val="28"/>
        </w:rPr>
      </w:pPr>
      <w:r w:rsidRPr="008379DE">
        <w:rPr>
          <w:color w:val="3E474C"/>
          <w:sz w:val="28"/>
          <w:szCs w:val="28"/>
        </w:rPr>
        <w:t>С целью обеспечения информационной открытости в школе функционирует постоянно пополняющийся и обновляющийся официальный сайт образовательной организации.</w:t>
      </w:r>
      <w:r w:rsidR="003253D8" w:rsidRPr="003253D8">
        <w:rPr>
          <w:color w:val="3E474C"/>
          <w:sz w:val="28"/>
          <w:szCs w:val="28"/>
        </w:rPr>
        <w:t xml:space="preserve"> </w:t>
      </w:r>
      <w:r w:rsidR="003253D8" w:rsidRPr="008379DE">
        <w:rPr>
          <w:color w:val="3E474C"/>
          <w:sz w:val="28"/>
          <w:szCs w:val="28"/>
        </w:rPr>
        <w:t>Сайт школы</w:t>
      </w:r>
      <w:r w:rsidR="003253D8">
        <w:rPr>
          <w:color w:val="3E474C"/>
          <w:sz w:val="28"/>
          <w:szCs w:val="28"/>
        </w:rPr>
        <w:t>, также</w:t>
      </w:r>
      <w:r w:rsidR="003253D8" w:rsidRPr="008379DE">
        <w:rPr>
          <w:color w:val="3E474C"/>
          <w:sz w:val="28"/>
          <w:szCs w:val="28"/>
        </w:rPr>
        <w:t xml:space="preserve"> приспосо</w:t>
      </w:r>
      <w:r w:rsidR="003253D8">
        <w:rPr>
          <w:color w:val="3E474C"/>
          <w:sz w:val="28"/>
          <w:szCs w:val="28"/>
        </w:rPr>
        <w:t>блен для использования инвалидами</w:t>
      </w:r>
      <w:r w:rsidR="003253D8" w:rsidRPr="008379DE">
        <w:rPr>
          <w:color w:val="3E474C"/>
          <w:sz w:val="28"/>
          <w:szCs w:val="28"/>
        </w:rPr>
        <w:t xml:space="preserve"> и лиц  с ОВЗ.</w:t>
      </w:r>
    </w:p>
    <w:p w:rsidR="008379DE" w:rsidRPr="008379DE" w:rsidRDefault="008379DE" w:rsidP="003253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E474C"/>
          <w:sz w:val="28"/>
          <w:szCs w:val="28"/>
        </w:rPr>
      </w:pPr>
    </w:p>
    <w:p w:rsidR="008379DE" w:rsidRPr="008379DE" w:rsidRDefault="008379DE" w:rsidP="003253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E474C"/>
          <w:sz w:val="28"/>
          <w:szCs w:val="28"/>
        </w:rPr>
      </w:pPr>
      <w:r w:rsidRPr="008379DE">
        <w:rPr>
          <w:color w:val="3E474C"/>
          <w:sz w:val="28"/>
          <w:szCs w:val="28"/>
        </w:rPr>
        <w:t>Для обеспечения безопасных условий доступа в сеть Интернет в школе действует система контент-фильтрации посредством специализированного ПО. Доступ педагогов и учащихся к информационным ресурсам посредством сети Интернет осуществляется в соответствии с Регламентом по обеспечению контентной фильтрации доступа к сети Интернет.</w:t>
      </w:r>
    </w:p>
    <w:p w:rsidR="003253D8" w:rsidRDefault="008379DE" w:rsidP="003253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E474C"/>
          <w:sz w:val="28"/>
          <w:szCs w:val="28"/>
        </w:rPr>
      </w:pPr>
      <w:r w:rsidRPr="008379DE">
        <w:rPr>
          <w:color w:val="3E474C"/>
          <w:sz w:val="28"/>
          <w:szCs w:val="28"/>
        </w:rPr>
        <w:t xml:space="preserve">В образовательном учреждении внедрена и функционирует локальная версия </w:t>
      </w:r>
      <w:proofErr w:type="gramStart"/>
      <w:r w:rsidRPr="008379DE">
        <w:rPr>
          <w:color w:val="3E474C"/>
          <w:sz w:val="28"/>
          <w:szCs w:val="28"/>
        </w:rPr>
        <w:t>информационных</w:t>
      </w:r>
      <w:proofErr w:type="gramEnd"/>
      <w:r w:rsidRPr="008379DE">
        <w:rPr>
          <w:color w:val="3E474C"/>
          <w:sz w:val="28"/>
          <w:szCs w:val="28"/>
        </w:rPr>
        <w:t xml:space="preserve"> системы «ЦОП ХМАО – Югры. Цифровая платформа · Ханты-Мансийский автономный округ. Журнал». Данные программные комплексы обеспечивают управление сферой образования за счет непрерывного информационного сопровождения образовательного процесса. Электронный сервис объединяет в едином информационном пространстве учителей, учеников и их родителей, администрацию образовательных учреждений. </w:t>
      </w:r>
    </w:p>
    <w:p w:rsidR="008379DE" w:rsidRDefault="008379DE" w:rsidP="003253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E474C"/>
          <w:sz w:val="28"/>
          <w:szCs w:val="28"/>
        </w:rPr>
      </w:pPr>
      <w:r w:rsidRPr="008379DE">
        <w:rPr>
          <w:color w:val="3E474C"/>
          <w:sz w:val="28"/>
          <w:szCs w:val="28"/>
        </w:rPr>
        <w:t>Благодаря онлайн-сервисам в электронном виде оказываются государственные и муниципальные услуги, а также повышается вовлеченность родителей в образовательный процесс.</w:t>
      </w:r>
    </w:p>
    <w:p w:rsidR="003253D8" w:rsidRPr="008379DE" w:rsidRDefault="003253D8" w:rsidP="008379DE">
      <w:pPr>
        <w:pStyle w:val="a3"/>
        <w:shd w:val="clear" w:color="auto" w:fill="FFFFFF"/>
        <w:spacing w:before="0" w:beforeAutospacing="0" w:after="0" w:afterAutospacing="0"/>
        <w:jc w:val="both"/>
        <w:rPr>
          <w:color w:val="3E474C"/>
          <w:sz w:val="28"/>
          <w:szCs w:val="28"/>
        </w:rPr>
      </w:pPr>
    </w:p>
    <w:p w:rsidR="008379DE" w:rsidRPr="008379DE" w:rsidRDefault="008379DE" w:rsidP="00837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9DE" w:rsidRPr="008379DE" w:rsidRDefault="008379DE" w:rsidP="00837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79DE" w:rsidRPr="0083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DE"/>
    <w:rsid w:val="00063696"/>
    <w:rsid w:val="003253D8"/>
    <w:rsid w:val="004E1AA0"/>
    <w:rsid w:val="005E7DA1"/>
    <w:rsid w:val="008379DE"/>
    <w:rsid w:val="00A33B42"/>
    <w:rsid w:val="00C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79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36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79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3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13.admsurgut.ru/storage/app/media/dogovor-7804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2021-05-26T04:24:00Z</dcterms:created>
  <dcterms:modified xsi:type="dcterms:W3CDTF">2022-02-15T10:21:00Z</dcterms:modified>
</cp:coreProperties>
</file>