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B018" w14:textId="5238376D" w:rsidR="00AD56B2" w:rsidRDefault="00AD56B2" w:rsidP="00AD56B2">
      <w:pPr>
        <w:pStyle w:val="1"/>
        <w:rPr>
          <w:rFonts w:eastAsia="Times New Roman"/>
        </w:rPr>
      </w:pPr>
      <w:bookmarkStart w:id="0" w:name="_Toc34205253"/>
      <w:bookmarkStart w:id="1" w:name="_Toc528579304"/>
      <w:bookmarkStart w:id="2" w:name="_Toc528579313"/>
      <w:r w:rsidRPr="008F320C">
        <w:rPr>
          <w:rFonts w:eastAsia="Calibr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F27A53E" wp14:editId="22DAD60A">
                <wp:simplePos x="0" y="0"/>
                <wp:positionH relativeFrom="margin">
                  <wp:align>right</wp:align>
                </wp:positionH>
                <wp:positionV relativeFrom="margin">
                  <wp:posOffset>-34289</wp:posOffset>
                </wp:positionV>
                <wp:extent cx="6420485" cy="9220200"/>
                <wp:effectExtent l="38100" t="19050" r="56515" b="95250"/>
                <wp:wrapNone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9220200"/>
                          <a:chOff x="282" y="411"/>
                          <a:chExt cx="11221" cy="15018"/>
                        </a:xfrm>
                      </wpg:grpSpPr>
                      <wps:wsp>
                        <wps:cNvPr id="14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82" y="411"/>
                            <a:ext cx="11221" cy="15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54" y="444"/>
                            <a:ext cx="10946" cy="17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7046AAA" w14:textId="77777777" w:rsidR="00464262" w:rsidRPr="00820249" w:rsidRDefault="00464262" w:rsidP="00AD56B2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</w:pP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 xml:space="preserve">Муниципальное </w:t>
                              </w:r>
                              <w:r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>автономное</w:t>
                              </w: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 xml:space="preserve"> учреждение</w:t>
                              </w:r>
                            </w:p>
                            <w:p w14:paraId="4F7CA8CA" w14:textId="77777777" w:rsidR="00464262" w:rsidRPr="00820249" w:rsidRDefault="00464262" w:rsidP="00AD56B2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</w:pP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>«Информационно-методический центр»</w:t>
                              </w:r>
                            </w:p>
                            <w:p w14:paraId="7C642D96" w14:textId="09171361" w:rsidR="00464262" w:rsidRPr="00820249" w:rsidRDefault="00464262" w:rsidP="00AD56B2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</w:pP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 xml:space="preserve">отдел диагностики и анализа </w:t>
                              </w:r>
                              <w:r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br/>
                              </w: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>качества образовательного процесса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14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18" y="9606"/>
                            <a:ext cx="2860" cy="10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245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05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038" y="9622"/>
                            <a:ext cx="2262" cy="10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A35DC63" w14:textId="4E6A1D57" w:rsidR="00464262" w:rsidRPr="00D824E9" w:rsidRDefault="00464262" w:rsidP="00AD56B2">
                              <w:pPr>
                                <w:pStyle w:val="ad"/>
                                <w:rPr>
                                  <w:rFonts w:ascii="Times New Roman" w:hAnsi="Times New Roman"/>
                                  <w:color w:val="DBE5F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56"/>
                                  <w:szCs w:val="5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4" y="2263"/>
                            <a:ext cx="8684" cy="731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F549668" w14:textId="77777777" w:rsidR="00464262" w:rsidRPr="00F70D5F" w:rsidRDefault="00464262" w:rsidP="00AD56B2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72"/>
                                  <w:szCs w:val="72"/>
                                </w:rPr>
                              </w:pPr>
                              <w:r w:rsidRPr="00F70D5F">
                                <w:rPr>
                                  <w:rFonts w:ascii="Times New Roman" w:eastAsia="Times New Roman" w:hAnsi="Times New Roman"/>
                                  <w:sz w:val="72"/>
                                  <w:szCs w:val="72"/>
                                </w:rPr>
                                <w:t>ОТЧЁТ</w:t>
                              </w:r>
                            </w:p>
                            <w:p w14:paraId="1B1B08D2" w14:textId="118639DD" w:rsidR="00464262" w:rsidRPr="00D824E9" w:rsidRDefault="00464262" w:rsidP="00AD5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о</w:t>
                              </w:r>
                              <w:r w:rsidRPr="00D824E9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 xml:space="preserve"> результатах проведения </w:t>
                              </w: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 xml:space="preserve">межпредметной диагностики обучающихся 6-х классов </w:t>
                              </w: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br/>
                                <w:t xml:space="preserve">в </w:t>
                              </w:r>
                              <w:r w:rsidRPr="00D824E9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201</w:t>
                              </w: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9/20</w:t>
                              </w:r>
                              <w:r w:rsidRPr="00D824E9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 xml:space="preserve"> учебном году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15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038" y="2266"/>
                            <a:ext cx="2262" cy="73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2" y="10710"/>
                            <a:ext cx="8643" cy="39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038" y="10727"/>
                            <a:ext cx="2262" cy="39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4" y="14701"/>
                            <a:ext cx="11149" cy="7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72E2FA3" w14:textId="77777777" w:rsidR="00464262" w:rsidRPr="00D824E9" w:rsidRDefault="00464262" w:rsidP="00AD56B2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mallCaps/>
                                  <w:spacing w:val="60"/>
                                  <w:sz w:val="28"/>
                                  <w:szCs w:val="28"/>
                                </w:rPr>
                                <w:t>г. СУРГУТ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214" y="9607"/>
                            <a:ext cx="2860" cy="10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08" y="9623"/>
                            <a:ext cx="2892" cy="10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7A53E" id="Группа 145" o:spid="_x0000_s1026" style="position:absolute;margin-left:454.35pt;margin-top:-2.7pt;width:505.55pt;height:726pt;z-index:251659264;mso-position-horizontal:right;mso-position-horizontal-relative:margin;mso-position-vertical-relative:margin" coordorigin="282,411" coordsize="11221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" o:allowincell="f">
                <v:rect id="Rectangle 77" o:spid="_x0000_s1027" style="position:absolute;left:282;top:411;width:11221;height:1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<v:rect id="Rectangle 78" o:spid="_x0000_s1028" style="position:absolute;left:354;top:444;width:10946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 inset="18pt,,18pt">
                    <w:txbxContent>
                      <w:p w14:paraId="07046AAA" w14:textId="77777777" w:rsidR="00464262" w:rsidRPr="00820249" w:rsidRDefault="00464262" w:rsidP="00AD56B2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</w:pP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 xml:space="preserve">Муниципальное </w:t>
                        </w:r>
                        <w:r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>автономное</w:t>
                        </w: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 xml:space="preserve"> учреждение</w:t>
                        </w:r>
                      </w:p>
                      <w:p w14:paraId="4F7CA8CA" w14:textId="77777777" w:rsidR="00464262" w:rsidRPr="00820249" w:rsidRDefault="00464262" w:rsidP="00AD56B2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</w:pP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>«Информационно-методический центр»</w:t>
                        </w:r>
                      </w:p>
                      <w:p w14:paraId="7C642D96" w14:textId="09171361" w:rsidR="00464262" w:rsidRPr="00820249" w:rsidRDefault="00464262" w:rsidP="00AD56B2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</w:pP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 xml:space="preserve">отдел диагностики и анализа </w:t>
                        </w:r>
                        <w:r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br/>
                        </w: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>качества образовательного процесса</w:t>
                        </w:r>
                      </w:p>
                    </w:txbxContent>
                  </v:textbox>
                </v:rect>
                <v:rect id="Rectangle 79" o:spid="_x0000_s1029" style="position:absolute;left:318;top:9606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</v:rect>
                <v:rect id="Rectangle 80" o:spid="_x0000_s1030" style="position:absolute;left:3245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" strokecolor="#9bbb59" strokeweight="2.5pt">
                  <v:shadow color="#868686"/>
                </v:rect>
                <v:rect id="Rectangle 81" o:spid="_x0000_s1031" style="position:absolute;left:6105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" strokecolor="#9bbb59" strokeweight="2.5pt">
                  <v:shadow color="#868686"/>
                </v:rect>
                <v:rect id="Rectangle 82" o:spid="_x0000_s1032" style="position:absolute;left:9038;top:9622;width:2262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2A35DC63" w14:textId="4E6A1D57" w:rsidR="00464262" w:rsidRPr="00D824E9" w:rsidRDefault="00464262" w:rsidP="00AD56B2">
                        <w:pPr>
                          <w:pStyle w:val="ad"/>
                          <w:rPr>
                            <w:rFonts w:ascii="Times New Roman" w:hAnsi="Times New Roman"/>
                            <w:color w:val="DBE5F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/>
                            <w:sz w:val="56"/>
                            <w:szCs w:val="56"/>
                          </w:rPr>
                          <w:t>2020</w:t>
                        </w:r>
                      </w:p>
                    </w:txbxContent>
                  </v:textbox>
                </v:rect>
                <v:rect id="Rectangle 83" o:spid="_x0000_s1033" style="position:absolute;left:354;top:2263;width:8684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" fillcolor="#ffc" strokecolor="#98b954">
                  <v:shadow on="t" color="black" opacity="24903f" origin=",.5" offset="0,.55556mm"/>
                  <v:textbox inset="18pt,,18pt">
                    <w:txbxContent>
                      <w:p w14:paraId="6F549668" w14:textId="77777777" w:rsidR="00464262" w:rsidRPr="00F70D5F" w:rsidRDefault="00464262" w:rsidP="00AD56B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sz w:val="72"/>
                            <w:szCs w:val="72"/>
                          </w:rPr>
                        </w:pPr>
                        <w:r w:rsidRPr="00F70D5F">
                          <w:rPr>
                            <w:rFonts w:ascii="Times New Roman" w:eastAsia="Times New Roman" w:hAnsi="Times New Roman"/>
                            <w:sz w:val="72"/>
                            <w:szCs w:val="72"/>
                          </w:rPr>
                          <w:t>ОТЧЁТ</w:t>
                        </w:r>
                      </w:p>
                      <w:p w14:paraId="1B1B08D2" w14:textId="118639DD" w:rsidR="00464262" w:rsidRPr="00D824E9" w:rsidRDefault="00464262" w:rsidP="00AD56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о</w:t>
                        </w:r>
                        <w:r w:rsidRPr="00D824E9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 результатах проведения 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межпредметной диагностики обучающихся 6-х классов 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br/>
                          <w:t xml:space="preserve">в </w:t>
                        </w:r>
                        <w:r w:rsidRPr="00D824E9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201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9/20</w:t>
                        </w:r>
                        <w:r w:rsidRPr="00D824E9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 учебном году</w:t>
                        </w:r>
                      </w:p>
                    </w:txbxContent>
                  </v:textbox>
                </v:rect>
                <v:rect id="Rectangle 84" o:spid="_x0000_s1034" style="position:absolute;left:9038;top:2266;width:2262;height: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tangle 85" o:spid="_x0000_s1035" style="position:absolute;left:372;top:10710;width:864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</v:rect>
                <v:rect id="Rectangle 86" o:spid="_x0000_s1036" style="position:absolute;left:9038;top:10727;width:2262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tangle 87" o:spid="_x0000_s1037" style="position:absolute;left:354;top:14701;width:11149;height: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772E2FA3" w14:textId="77777777" w:rsidR="00464262" w:rsidRPr="00D824E9" w:rsidRDefault="00464262" w:rsidP="00AD56B2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smallCaps/>
                            <w:spacing w:val="6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mallCaps/>
                            <w:spacing w:val="60"/>
                            <w:sz w:val="28"/>
                            <w:szCs w:val="28"/>
                          </w:rPr>
                          <w:t>г. СУРГУТ</w:t>
                        </w:r>
                      </w:p>
                    </w:txbxContent>
                  </v:textbox>
                </v:rect>
                <v:rect id="Rectangle 80" o:spid="_x0000_s1038" style="position:absolute;left:3214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</v:rect>
                <v:rect id="Rectangle 81" o:spid="_x0000_s1039" style="position:absolute;left:6108;top:9623;width:2892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</v:rect>
                <w10:wrap anchorx="margin" anchory="margin"/>
              </v:group>
            </w:pict>
          </mc:Fallback>
        </mc:AlternateContent>
      </w:r>
      <w:bookmarkEnd w:id="0"/>
      <w:r>
        <w:rPr>
          <w:rFonts w:eastAsia="Times New Roman"/>
        </w:rPr>
        <w:br w:type="page"/>
      </w:r>
      <w:bookmarkStart w:id="3" w:name="_Hlk497313092"/>
      <w:bookmarkStart w:id="4" w:name="_Hlk34056347"/>
      <w:bookmarkEnd w:id="3"/>
      <w:bookmarkEnd w:id="4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05961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F38F1C" w14:textId="5D19DB28" w:rsidR="00AD56B2" w:rsidRDefault="00AD56B2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 w:rsidRPr="00C97C3B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43F9771B" w14:textId="77777777" w:rsidR="00E708E9" w:rsidRPr="00E708E9" w:rsidRDefault="00E708E9" w:rsidP="00E708E9">
          <w:pPr>
            <w:rPr>
              <w:lang w:eastAsia="ru-RU"/>
            </w:rPr>
          </w:pPr>
        </w:p>
        <w:p w14:paraId="2EBD8977" w14:textId="4476D4E7" w:rsidR="00AD56B2" w:rsidRPr="00AD56B2" w:rsidRDefault="00AD56B2">
          <w:pPr>
            <w:pStyle w:val="12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205255" w:history="1">
            <w:r w:rsidRPr="00AD56B2">
              <w:rPr>
                <w:rStyle w:val="ac"/>
                <w:rFonts w:ascii="Times New Roman" w:eastAsia="Times New Roman" w:hAnsi="Times New Roman" w:cs="Times New Roman"/>
                <w:noProof/>
              </w:rPr>
              <w:t>Список используемых сокращений</w:t>
            </w:r>
            <w:r w:rsidRPr="00AD56B2">
              <w:rPr>
                <w:noProof/>
                <w:webHidden/>
              </w:rPr>
              <w:tab/>
            </w:r>
            <w:r w:rsidRPr="00AD56B2">
              <w:rPr>
                <w:noProof/>
                <w:webHidden/>
              </w:rPr>
              <w:fldChar w:fldCharType="begin"/>
            </w:r>
            <w:r w:rsidRPr="00AD56B2">
              <w:rPr>
                <w:noProof/>
                <w:webHidden/>
              </w:rPr>
              <w:instrText xml:space="preserve"> PAGEREF _Toc34205255 \h </w:instrText>
            </w:r>
            <w:r w:rsidRPr="00AD56B2">
              <w:rPr>
                <w:noProof/>
                <w:webHidden/>
              </w:rPr>
            </w:r>
            <w:r w:rsidRPr="00AD56B2">
              <w:rPr>
                <w:noProof/>
                <w:webHidden/>
              </w:rPr>
              <w:fldChar w:fldCharType="separate"/>
            </w:r>
            <w:r w:rsidR="003A5BFB">
              <w:rPr>
                <w:noProof/>
                <w:webHidden/>
              </w:rPr>
              <w:t>3</w:t>
            </w:r>
            <w:r w:rsidRPr="00AD56B2">
              <w:rPr>
                <w:noProof/>
                <w:webHidden/>
              </w:rPr>
              <w:fldChar w:fldCharType="end"/>
            </w:r>
          </w:hyperlink>
        </w:p>
        <w:p w14:paraId="384F72B9" w14:textId="13F439BD" w:rsidR="00AD56B2" w:rsidRPr="00AD56B2" w:rsidRDefault="00270ADA">
          <w:pPr>
            <w:pStyle w:val="12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34205256" w:history="1">
            <w:r w:rsidR="00AD56B2" w:rsidRPr="00AD56B2">
              <w:rPr>
                <w:rStyle w:val="ac"/>
                <w:rFonts w:ascii="Times New Roman" w:eastAsia="Calibri" w:hAnsi="Times New Roman" w:cs="Times New Roman"/>
                <w:noProof/>
              </w:rPr>
              <w:t>Обоснование проведения муниципальной диагностической работы</w:t>
            </w:r>
            <w:r w:rsidR="00AD56B2" w:rsidRPr="00AD56B2">
              <w:rPr>
                <w:noProof/>
                <w:webHidden/>
              </w:rPr>
              <w:tab/>
            </w:r>
            <w:r w:rsidR="00AD56B2" w:rsidRPr="00AD56B2">
              <w:rPr>
                <w:noProof/>
                <w:webHidden/>
              </w:rPr>
              <w:fldChar w:fldCharType="begin"/>
            </w:r>
            <w:r w:rsidR="00AD56B2" w:rsidRPr="00AD56B2">
              <w:rPr>
                <w:noProof/>
                <w:webHidden/>
              </w:rPr>
              <w:instrText xml:space="preserve"> PAGEREF _Toc34205256 \h </w:instrText>
            </w:r>
            <w:r w:rsidR="00AD56B2" w:rsidRPr="00AD56B2">
              <w:rPr>
                <w:noProof/>
                <w:webHidden/>
              </w:rPr>
            </w:r>
            <w:r w:rsidR="00AD56B2" w:rsidRPr="00AD56B2">
              <w:rPr>
                <w:noProof/>
                <w:webHidden/>
              </w:rPr>
              <w:fldChar w:fldCharType="separate"/>
            </w:r>
            <w:r w:rsidR="003A5BFB">
              <w:rPr>
                <w:noProof/>
                <w:webHidden/>
              </w:rPr>
              <w:t>4</w:t>
            </w:r>
            <w:r w:rsidR="00AD56B2" w:rsidRPr="00AD56B2">
              <w:rPr>
                <w:noProof/>
                <w:webHidden/>
              </w:rPr>
              <w:fldChar w:fldCharType="end"/>
            </w:r>
          </w:hyperlink>
        </w:p>
        <w:p w14:paraId="5AF0EA8A" w14:textId="109EB4C9" w:rsidR="00AD56B2" w:rsidRPr="00AD56B2" w:rsidRDefault="00270ADA">
          <w:pPr>
            <w:pStyle w:val="12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34205257" w:history="1">
            <w:r w:rsidR="00AD56B2" w:rsidRPr="00AD56B2">
              <w:rPr>
                <w:rStyle w:val="ac"/>
                <w:rFonts w:ascii="Times New Roman" w:eastAsiaTheme="majorEastAsia" w:hAnsi="Times New Roman" w:cs="Times New Roman"/>
                <w:noProof/>
              </w:rPr>
              <w:t>Анализ выполнения муниципальной диагностической работы</w:t>
            </w:r>
            <w:r w:rsidR="00AD56B2" w:rsidRPr="00AD56B2">
              <w:rPr>
                <w:noProof/>
                <w:webHidden/>
              </w:rPr>
              <w:tab/>
            </w:r>
            <w:r w:rsidR="00AD56B2" w:rsidRPr="00AD56B2">
              <w:rPr>
                <w:noProof/>
                <w:webHidden/>
              </w:rPr>
              <w:fldChar w:fldCharType="begin"/>
            </w:r>
            <w:r w:rsidR="00AD56B2" w:rsidRPr="00AD56B2">
              <w:rPr>
                <w:noProof/>
                <w:webHidden/>
              </w:rPr>
              <w:instrText xml:space="preserve"> PAGEREF _Toc34205257 \h </w:instrText>
            </w:r>
            <w:r w:rsidR="00AD56B2" w:rsidRPr="00AD56B2">
              <w:rPr>
                <w:noProof/>
                <w:webHidden/>
              </w:rPr>
            </w:r>
            <w:r w:rsidR="00AD56B2" w:rsidRPr="00AD56B2">
              <w:rPr>
                <w:noProof/>
                <w:webHidden/>
              </w:rPr>
              <w:fldChar w:fldCharType="separate"/>
            </w:r>
            <w:r w:rsidR="003A5BFB">
              <w:rPr>
                <w:noProof/>
                <w:webHidden/>
              </w:rPr>
              <w:t>6</w:t>
            </w:r>
            <w:r w:rsidR="00AD56B2" w:rsidRPr="00AD56B2">
              <w:rPr>
                <w:noProof/>
                <w:webHidden/>
              </w:rPr>
              <w:fldChar w:fldCharType="end"/>
            </w:r>
          </w:hyperlink>
        </w:p>
        <w:p w14:paraId="676286F9" w14:textId="5961EBE9" w:rsidR="00AD56B2" w:rsidRDefault="00270ADA">
          <w:pPr>
            <w:pStyle w:val="12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34205258" w:history="1">
            <w:r w:rsidR="00AD56B2" w:rsidRPr="00AD56B2">
              <w:rPr>
                <w:rStyle w:val="ac"/>
                <w:rFonts w:ascii="Times New Roman" w:eastAsiaTheme="majorEastAsia" w:hAnsi="Times New Roman" w:cs="Times New Roman"/>
                <w:noProof/>
              </w:rPr>
              <w:t>Поэлементный анализ выполнения заданий диагностической работы</w:t>
            </w:r>
            <w:r w:rsidR="00AD56B2" w:rsidRPr="00AD56B2">
              <w:rPr>
                <w:noProof/>
                <w:webHidden/>
              </w:rPr>
              <w:tab/>
            </w:r>
            <w:r w:rsidR="00AD56B2" w:rsidRPr="00AD56B2">
              <w:rPr>
                <w:noProof/>
                <w:webHidden/>
              </w:rPr>
              <w:fldChar w:fldCharType="begin"/>
            </w:r>
            <w:r w:rsidR="00AD56B2" w:rsidRPr="00AD56B2">
              <w:rPr>
                <w:noProof/>
                <w:webHidden/>
              </w:rPr>
              <w:instrText xml:space="preserve"> PAGEREF _Toc34205258 \h </w:instrText>
            </w:r>
            <w:r w:rsidR="00AD56B2" w:rsidRPr="00AD56B2">
              <w:rPr>
                <w:noProof/>
                <w:webHidden/>
              </w:rPr>
            </w:r>
            <w:r w:rsidR="00AD56B2" w:rsidRPr="00AD56B2">
              <w:rPr>
                <w:noProof/>
                <w:webHidden/>
              </w:rPr>
              <w:fldChar w:fldCharType="separate"/>
            </w:r>
            <w:r w:rsidR="003A5BFB">
              <w:rPr>
                <w:noProof/>
                <w:webHidden/>
              </w:rPr>
              <w:t>8</w:t>
            </w:r>
            <w:r w:rsidR="00AD56B2" w:rsidRPr="00AD56B2">
              <w:rPr>
                <w:noProof/>
                <w:webHidden/>
              </w:rPr>
              <w:fldChar w:fldCharType="end"/>
            </w:r>
          </w:hyperlink>
        </w:p>
        <w:p w14:paraId="56C620CD" w14:textId="29A3DF39" w:rsidR="00AD56B2" w:rsidRDefault="00AD56B2">
          <w:r>
            <w:rPr>
              <w:b/>
              <w:bCs/>
            </w:rPr>
            <w:fldChar w:fldCharType="end"/>
          </w:r>
        </w:p>
        <w:bookmarkStart w:id="5" w:name="_GoBack" w:displacedByCustomXml="next"/>
        <w:bookmarkEnd w:id="5" w:displacedByCustomXml="next"/>
      </w:sdtContent>
    </w:sdt>
    <w:p w14:paraId="6369C599" w14:textId="7A4E4B4F" w:rsidR="00AD56B2" w:rsidRPr="00AD56B2" w:rsidRDefault="00AD56B2" w:rsidP="00AD56B2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9BB379" w14:textId="77777777" w:rsidR="00AD56B2" w:rsidRDefault="00AD56B2">
      <w:pP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DDD0D7C" w14:textId="6BCE5B91" w:rsidR="00687E59" w:rsidRPr="00AD56B2" w:rsidRDefault="00687E59" w:rsidP="00AD56B2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34205255"/>
      <w:r w:rsidRPr="00AD56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используемых сокращений</w:t>
      </w:r>
      <w:bookmarkEnd w:id="1"/>
      <w:bookmarkEnd w:id="6"/>
    </w:p>
    <w:tbl>
      <w:tblPr>
        <w:tblStyle w:val="a3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13"/>
      </w:tblGrid>
      <w:tr w:rsidR="00687E59" w:rsidRPr="00792556" w14:paraId="2583F76C" w14:textId="77777777" w:rsidTr="000C75FF">
        <w:tc>
          <w:tcPr>
            <w:tcW w:w="3261" w:type="dxa"/>
            <w:hideMark/>
          </w:tcPr>
          <w:p w14:paraId="045B2BC9" w14:textId="53B34547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6413" w:type="dxa"/>
            <w:hideMark/>
          </w:tcPr>
          <w:p w14:paraId="38AB7A6A" w14:textId="2481E51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ое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учреждение</w:t>
            </w:r>
          </w:p>
        </w:tc>
      </w:tr>
      <w:tr w:rsidR="00687E59" w:rsidRPr="00792556" w14:paraId="4B1A2D4B" w14:textId="77777777" w:rsidTr="000C75FF">
        <w:tc>
          <w:tcPr>
            <w:tcW w:w="3261" w:type="dxa"/>
          </w:tcPr>
          <w:p w14:paraId="52B7A594" w14:textId="77777777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МДР</w:t>
            </w:r>
          </w:p>
        </w:tc>
        <w:tc>
          <w:tcPr>
            <w:tcW w:w="6413" w:type="dxa"/>
          </w:tcPr>
          <w:p w14:paraId="6A57F335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Муниципальная диагностическая работа</w:t>
            </w:r>
          </w:p>
        </w:tc>
      </w:tr>
      <w:tr w:rsidR="00687E59" w:rsidRPr="00792556" w14:paraId="5E4A5AF8" w14:textId="77777777" w:rsidTr="000C75FF">
        <w:tc>
          <w:tcPr>
            <w:tcW w:w="3261" w:type="dxa"/>
            <w:hideMark/>
          </w:tcPr>
          <w:p w14:paraId="61E34476" w14:textId="77777777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</w:t>
            </w:r>
          </w:p>
        </w:tc>
        <w:tc>
          <w:tcPr>
            <w:tcW w:w="6413" w:type="dxa"/>
            <w:hideMark/>
          </w:tcPr>
          <w:p w14:paraId="66C63E21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Средняя общеобразовательная школа</w:t>
            </w:r>
          </w:p>
        </w:tc>
      </w:tr>
      <w:tr w:rsidR="00687E59" w:rsidRPr="00792556" w14:paraId="31A8AD7B" w14:textId="77777777" w:rsidTr="000C75FF">
        <w:tc>
          <w:tcPr>
            <w:tcW w:w="3261" w:type="dxa"/>
          </w:tcPr>
          <w:p w14:paraId="6590B3E8" w14:textId="77777777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СШ</w:t>
            </w:r>
          </w:p>
        </w:tc>
        <w:tc>
          <w:tcPr>
            <w:tcW w:w="6413" w:type="dxa"/>
          </w:tcPr>
          <w:p w14:paraId="7B52C6FC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Средняя школа</w:t>
            </w:r>
          </w:p>
        </w:tc>
      </w:tr>
      <w:tr w:rsidR="00687E59" w:rsidRPr="00792556" w14:paraId="17A62102" w14:textId="77777777" w:rsidTr="000C75FF">
        <w:tc>
          <w:tcPr>
            <w:tcW w:w="3261" w:type="dxa"/>
            <w:hideMark/>
          </w:tcPr>
          <w:p w14:paraId="2F5A58D2" w14:textId="77777777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УИОП</w:t>
            </w:r>
          </w:p>
        </w:tc>
        <w:tc>
          <w:tcPr>
            <w:tcW w:w="6413" w:type="dxa"/>
            <w:hideMark/>
          </w:tcPr>
          <w:p w14:paraId="380E4CD4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Углубленное изучение отдельных предметов</w:t>
            </w:r>
          </w:p>
        </w:tc>
      </w:tr>
      <w:tr w:rsidR="00687E59" w:rsidRPr="00792556" w14:paraId="7F1063EB" w14:textId="77777777" w:rsidTr="000C75FF">
        <w:tc>
          <w:tcPr>
            <w:tcW w:w="3261" w:type="dxa"/>
            <w:hideMark/>
          </w:tcPr>
          <w:p w14:paraId="5B4D01D9" w14:textId="0821A079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Гимназия «Лаборатория Салахова» </w:t>
            </w:r>
            <w:r w:rsidR="00E708E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(гимназия № 1)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413" w:type="dxa"/>
            <w:hideMark/>
          </w:tcPr>
          <w:p w14:paraId="344CBD8C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687E59" w:rsidRPr="00792556" w14:paraId="43B68216" w14:textId="77777777" w:rsidTr="000C75FF">
        <w:trPr>
          <w:trHeight w:val="544"/>
        </w:trPr>
        <w:tc>
          <w:tcPr>
            <w:tcW w:w="3261" w:type="dxa"/>
            <w:hideMark/>
          </w:tcPr>
          <w:p w14:paraId="32D63A30" w14:textId="58176DEF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Гимназия им. Ф.К. Салманова</w:t>
            </w:r>
            <w:r w:rsidR="00E708E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(гимназия № 3)</w:t>
            </w:r>
          </w:p>
        </w:tc>
        <w:tc>
          <w:tcPr>
            <w:tcW w:w="6413" w:type="dxa"/>
            <w:hideMark/>
          </w:tcPr>
          <w:p w14:paraId="5F831B2D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гимназия им. Ф.К. Салманова</w:t>
            </w:r>
          </w:p>
        </w:tc>
      </w:tr>
      <w:tr w:rsidR="00687E59" w:rsidRPr="00792556" w14:paraId="15EF3855" w14:textId="77777777" w:rsidTr="000C75FF">
        <w:trPr>
          <w:trHeight w:val="544"/>
        </w:trPr>
        <w:tc>
          <w:tcPr>
            <w:tcW w:w="3261" w:type="dxa"/>
          </w:tcPr>
          <w:p w14:paraId="4BA95FAE" w14:textId="77777777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СЕНЛ</w:t>
            </w:r>
          </w:p>
        </w:tc>
        <w:tc>
          <w:tcPr>
            <w:tcW w:w="6413" w:type="dxa"/>
          </w:tcPr>
          <w:p w14:paraId="3BC8804F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687E59" w:rsidRPr="00792556" w14:paraId="3CB9F3BD" w14:textId="77777777" w:rsidTr="000C75FF">
        <w:trPr>
          <w:trHeight w:val="839"/>
        </w:trPr>
        <w:tc>
          <w:tcPr>
            <w:tcW w:w="3261" w:type="dxa"/>
          </w:tcPr>
          <w:p w14:paraId="1550E25C" w14:textId="1123B18E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Лицей </w:t>
            </w:r>
            <w:r w:rsidR="00E708E9"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им. Хисматулина В.И</w:t>
            </w:r>
            <w:r w:rsidR="00E708E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5B088FDA" w14:textId="61A1055C" w:rsidR="00687E59" w:rsidRPr="00792556" w:rsidRDefault="00687E59" w:rsidP="00E708E9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(лицей </w:t>
            </w:r>
            <w:r w:rsidR="00E708E9"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№</w:t>
            </w:r>
            <w:r w:rsidR="00E708E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708E9"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413" w:type="dxa"/>
          </w:tcPr>
          <w:p w14:paraId="72839361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лицей имени генерала-майора Хисматулина Василия Ивановича</w:t>
            </w:r>
          </w:p>
        </w:tc>
      </w:tr>
      <w:tr w:rsidR="00687E59" w:rsidRPr="00792556" w14:paraId="422E689F" w14:textId="77777777" w:rsidTr="000C75FF">
        <w:trPr>
          <w:trHeight w:val="70"/>
        </w:trPr>
        <w:tc>
          <w:tcPr>
            <w:tcW w:w="3261" w:type="dxa"/>
          </w:tcPr>
          <w:p w14:paraId="44C86B1B" w14:textId="7AB79540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 w:rsidR="000C75F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413" w:type="dxa"/>
          </w:tcPr>
          <w:p w14:paraId="57C1D5A8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№8 имени Сибирцева А.Н.</w:t>
            </w:r>
          </w:p>
        </w:tc>
      </w:tr>
      <w:tr w:rsidR="00687E59" w:rsidRPr="00792556" w14:paraId="14039CFC" w14:textId="77777777" w:rsidTr="000C75FF">
        <w:trPr>
          <w:trHeight w:val="70"/>
        </w:trPr>
        <w:tc>
          <w:tcPr>
            <w:tcW w:w="3261" w:type="dxa"/>
          </w:tcPr>
          <w:p w14:paraId="09706665" w14:textId="6FE5B527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 w:rsidR="000C75F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 с УИОП</w:t>
            </w:r>
          </w:p>
        </w:tc>
        <w:tc>
          <w:tcPr>
            <w:tcW w:w="6413" w:type="dxa"/>
          </w:tcPr>
          <w:p w14:paraId="3814E0DF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№10 с углубленным изучением отдельных предметов</w:t>
            </w:r>
          </w:p>
        </w:tc>
      </w:tr>
      <w:tr w:rsidR="00687E59" w:rsidRPr="00792556" w14:paraId="506ADE91" w14:textId="77777777" w:rsidTr="000C75FF">
        <w:tc>
          <w:tcPr>
            <w:tcW w:w="3261" w:type="dxa"/>
          </w:tcPr>
          <w:p w14:paraId="69AA3E72" w14:textId="5A639194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 w:rsidR="000C75F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413" w:type="dxa"/>
          </w:tcPr>
          <w:p w14:paraId="432A7F85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имени Виталия Яковлевича Алексеева</w:t>
            </w:r>
          </w:p>
        </w:tc>
      </w:tr>
      <w:tr w:rsidR="00687E59" w:rsidRPr="00792556" w14:paraId="77DE7150" w14:textId="77777777" w:rsidTr="000C75FF">
        <w:tc>
          <w:tcPr>
            <w:tcW w:w="3261" w:type="dxa"/>
          </w:tcPr>
          <w:p w14:paraId="2EE944EE" w14:textId="38D4B0B6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 w:rsidR="000C75F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413" w:type="dxa"/>
          </w:tcPr>
          <w:p w14:paraId="460639A6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имени Геннадия Федотовича Пономарева</w:t>
            </w:r>
          </w:p>
        </w:tc>
      </w:tr>
      <w:tr w:rsidR="00687E59" w:rsidRPr="00792556" w14:paraId="2B814513" w14:textId="77777777" w:rsidTr="000C75FF">
        <w:tc>
          <w:tcPr>
            <w:tcW w:w="3261" w:type="dxa"/>
          </w:tcPr>
          <w:p w14:paraId="2BAE0C5D" w14:textId="528BF6B4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 w:rsidR="000C75F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46 с УИОП</w:t>
            </w:r>
          </w:p>
        </w:tc>
        <w:tc>
          <w:tcPr>
            <w:tcW w:w="6413" w:type="dxa"/>
          </w:tcPr>
          <w:p w14:paraId="4F1D20D4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№46 с углубленным изучением отдельных предметов</w:t>
            </w:r>
          </w:p>
        </w:tc>
      </w:tr>
      <w:tr w:rsidR="00687E59" w:rsidRPr="00792556" w14:paraId="4F9BCA00" w14:textId="77777777" w:rsidTr="000C75FF">
        <w:tc>
          <w:tcPr>
            <w:tcW w:w="3261" w:type="dxa"/>
          </w:tcPr>
          <w:p w14:paraId="152C40FC" w14:textId="77777777" w:rsidR="000C75FF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СКРК</w:t>
            </w:r>
            <w:r w:rsidR="000C75F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7B704777" w14:textId="1E8CA896" w:rsidR="00687E59" w:rsidRPr="00792556" w:rsidRDefault="000C75FF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(колледж русской культуры)</w:t>
            </w:r>
          </w:p>
        </w:tc>
        <w:tc>
          <w:tcPr>
            <w:tcW w:w="6413" w:type="dxa"/>
          </w:tcPr>
          <w:p w14:paraId="1D7293C6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Бюджетное профессиональное образовательное учреждение Ханты-Мансийского автономного округа – Югра «Сургутский колледж русской культуры им. А.С. Знаменского»</w:t>
            </w:r>
          </w:p>
        </w:tc>
      </w:tr>
      <w:tr w:rsidR="00112D3F" w:rsidRPr="00792556" w14:paraId="1656F7BC" w14:textId="77777777" w:rsidTr="000C75FF">
        <w:tc>
          <w:tcPr>
            <w:tcW w:w="3261" w:type="dxa"/>
          </w:tcPr>
          <w:p w14:paraId="73D67176" w14:textId="40CF12BD" w:rsidR="00112D3F" w:rsidRPr="00792556" w:rsidRDefault="00112D3F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ФГОС</w:t>
            </w:r>
          </w:p>
        </w:tc>
        <w:tc>
          <w:tcPr>
            <w:tcW w:w="6413" w:type="dxa"/>
          </w:tcPr>
          <w:p w14:paraId="04CBB7CD" w14:textId="6B939B41" w:rsidR="00112D3F" w:rsidRPr="00792556" w:rsidRDefault="00112D3F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Федеральный государственный стандарт</w:t>
            </w:r>
          </w:p>
        </w:tc>
      </w:tr>
      <w:tr w:rsidR="00687E59" w:rsidRPr="00792556" w14:paraId="1D40655E" w14:textId="77777777" w:rsidTr="000C75FF">
        <w:tc>
          <w:tcPr>
            <w:tcW w:w="3261" w:type="dxa"/>
          </w:tcPr>
          <w:p w14:paraId="26A14F3F" w14:textId="77777777" w:rsidR="00687E59" w:rsidRPr="00792556" w:rsidRDefault="00687E59" w:rsidP="00CD317A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ЧОУ</w:t>
            </w:r>
          </w:p>
        </w:tc>
        <w:tc>
          <w:tcPr>
            <w:tcW w:w="6413" w:type="dxa"/>
          </w:tcPr>
          <w:p w14:paraId="1569F749" w14:textId="77777777" w:rsidR="00687E59" w:rsidRPr="00792556" w:rsidRDefault="00687E59" w:rsidP="00CD317A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Негосударственное общеобразовательное учреждение гимназия во имя Святителя Николая Чудотворца</w:t>
            </w:r>
          </w:p>
        </w:tc>
      </w:tr>
    </w:tbl>
    <w:p w14:paraId="159BBC7F" w14:textId="77777777" w:rsidR="00687E59" w:rsidRPr="00687E59" w:rsidRDefault="00687E59" w:rsidP="00CD317A">
      <w:pPr>
        <w:pStyle w:val="1"/>
        <w:spacing w:before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7" w:name="_Toc528579305"/>
      <w:bookmarkStart w:id="8" w:name="_Toc34205256"/>
      <w:r w:rsidRPr="00687E5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Обоснование проведения муниципальной диагностической работы</w:t>
      </w:r>
      <w:bookmarkEnd w:id="7"/>
      <w:bookmarkEnd w:id="8"/>
    </w:p>
    <w:p w14:paraId="5F04C744" w14:textId="22A2F14A" w:rsid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65561" w14:textId="46919DCA" w:rsid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59">
        <w:rPr>
          <w:rFonts w:ascii="Times New Roman" w:hAnsi="Times New Roman" w:cs="Times New Roman"/>
          <w:sz w:val="24"/>
          <w:szCs w:val="24"/>
        </w:rPr>
        <w:t xml:space="preserve">В соответствии с приказом департамента образования Администрации города </w:t>
      </w:r>
      <w:r w:rsidR="00B85919">
        <w:rPr>
          <w:rFonts w:ascii="Times New Roman" w:hAnsi="Times New Roman" w:cs="Times New Roman"/>
          <w:sz w:val="24"/>
          <w:szCs w:val="24"/>
        </w:rPr>
        <w:br/>
      </w:r>
      <w:r w:rsidRPr="00687E59">
        <w:rPr>
          <w:rFonts w:ascii="Times New Roman" w:hAnsi="Times New Roman" w:cs="Times New Roman"/>
          <w:sz w:val="24"/>
          <w:szCs w:val="24"/>
        </w:rPr>
        <w:t xml:space="preserve">от 30.08.2019 №12-03-659/19 «О проведении диагностических процедур муниципального уровня в общеобразовательных организациях города в 2019/20 учебном году» в муниципальных общеобразовательных учреждениях (далее – ОУ) проведена межпредметная диагностика обучающихся 6-х классов (далее – МДР). </w:t>
      </w:r>
    </w:p>
    <w:p w14:paraId="7D5BF0FA" w14:textId="53E36760" w:rsid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59">
        <w:rPr>
          <w:rFonts w:ascii="Times New Roman" w:hAnsi="Times New Roman" w:cs="Times New Roman"/>
          <w:i/>
          <w:iCs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7E59">
        <w:rPr>
          <w:rFonts w:ascii="Times New Roman" w:hAnsi="Times New Roman" w:cs="Times New Roman"/>
          <w:sz w:val="24"/>
          <w:szCs w:val="24"/>
        </w:rPr>
        <w:t>18 февраля 2020 года</w:t>
      </w:r>
    </w:p>
    <w:p w14:paraId="5601A577" w14:textId="4822A2A0" w:rsidR="00687E59" w:rsidRP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59">
        <w:rPr>
          <w:rFonts w:ascii="Times New Roman" w:hAnsi="Times New Roman" w:cs="Times New Roman"/>
          <w:i/>
          <w:iCs/>
          <w:sz w:val="24"/>
          <w:szCs w:val="24"/>
        </w:rPr>
        <w:t>Цели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18B67B" w14:textId="547ED1DD" w:rsidR="00687E59" w:rsidRP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Pr="00687E59">
        <w:rPr>
          <w:rFonts w:ascii="Times New Roman" w:hAnsi="Times New Roman" w:cs="Times New Roman"/>
          <w:sz w:val="24"/>
          <w:szCs w:val="24"/>
        </w:rPr>
        <w:t>ценить уровень функциональной грамотности по направлениям: читательская грамотность, математическая грамотность, естественнонаучная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E59">
        <w:rPr>
          <w:rFonts w:ascii="Times New Roman" w:hAnsi="Times New Roman" w:cs="Times New Roman"/>
          <w:sz w:val="24"/>
          <w:szCs w:val="24"/>
        </w:rPr>
        <w:t>грамотность, компетентность в решении проблем</w:t>
      </w:r>
      <w:r w:rsidR="00B85919">
        <w:rPr>
          <w:rFonts w:ascii="Times New Roman" w:hAnsi="Times New Roman" w:cs="Times New Roman"/>
          <w:sz w:val="24"/>
          <w:szCs w:val="24"/>
        </w:rPr>
        <w:t>;</w:t>
      </w:r>
    </w:p>
    <w:p w14:paraId="4F4FCA52" w14:textId="3A831622" w:rsid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Pr="00687E59">
        <w:rPr>
          <w:rFonts w:ascii="Times New Roman" w:hAnsi="Times New Roman" w:cs="Times New Roman"/>
          <w:sz w:val="24"/>
          <w:szCs w:val="24"/>
        </w:rPr>
        <w:t xml:space="preserve">ценить умение применять </w:t>
      </w:r>
      <w:r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 w:rsidRPr="00687E59">
        <w:rPr>
          <w:rFonts w:ascii="Times New Roman" w:hAnsi="Times New Roman" w:cs="Times New Roman"/>
          <w:sz w:val="24"/>
          <w:szCs w:val="24"/>
        </w:rPr>
        <w:t xml:space="preserve"> на материале конкретного предметного содержания, обозначенного в ФГОС общего образования.</w:t>
      </w:r>
    </w:p>
    <w:p w14:paraId="29170708" w14:textId="77777777" w:rsidR="00687E59" w:rsidRP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F0442" w14:textId="18470489" w:rsidR="00687E59" w:rsidRPr="00687E59" w:rsidRDefault="00687E59" w:rsidP="00CD317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7E59">
        <w:rPr>
          <w:rFonts w:ascii="Times New Roman" w:hAnsi="Times New Roman" w:cs="Times New Roman"/>
          <w:i/>
          <w:iCs/>
          <w:sz w:val="24"/>
          <w:szCs w:val="24"/>
        </w:rPr>
        <w:t>Структура диагностической работы</w:t>
      </w:r>
    </w:p>
    <w:p w14:paraId="72D328E5" w14:textId="1902FA88" w:rsidR="00687E59" w:rsidRP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59">
        <w:rPr>
          <w:rFonts w:ascii="Times New Roman" w:hAnsi="Times New Roman" w:cs="Times New Roman"/>
          <w:sz w:val="24"/>
          <w:szCs w:val="24"/>
        </w:rPr>
        <w:t xml:space="preserve">Конкретный вариант </w:t>
      </w:r>
      <w:r w:rsidR="00B85919">
        <w:rPr>
          <w:rFonts w:ascii="Times New Roman" w:hAnsi="Times New Roman" w:cs="Times New Roman"/>
          <w:sz w:val="24"/>
          <w:szCs w:val="24"/>
        </w:rPr>
        <w:t xml:space="preserve">диагностической работы </w:t>
      </w:r>
      <w:r w:rsidRPr="00687E59">
        <w:rPr>
          <w:rFonts w:ascii="Times New Roman" w:hAnsi="Times New Roman" w:cs="Times New Roman"/>
          <w:sz w:val="24"/>
          <w:szCs w:val="24"/>
        </w:rPr>
        <w:t>для обучающегося содержит 20 заданий:</w:t>
      </w:r>
    </w:p>
    <w:p w14:paraId="29D4DFFD" w14:textId="2AF6FA21" w:rsid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59">
        <w:rPr>
          <w:rFonts w:ascii="Times New Roman" w:hAnsi="Times New Roman" w:cs="Times New Roman"/>
          <w:sz w:val="24"/>
          <w:szCs w:val="24"/>
        </w:rPr>
        <w:t>Задания №1-5</w:t>
      </w:r>
      <w:r w:rsidR="001A1DCD">
        <w:rPr>
          <w:rFonts w:ascii="Times New Roman" w:hAnsi="Times New Roman" w:cs="Times New Roman"/>
          <w:sz w:val="24"/>
          <w:szCs w:val="24"/>
        </w:rPr>
        <w:t xml:space="preserve"> направлены на оценку</w:t>
      </w:r>
      <w:r w:rsidRPr="00687E59">
        <w:rPr>
          <w:rFonts w:ascii="Times New Roman" w:hAnsi="Times New Roman" w:cs="Times New Roman"/>
          <w:sz w:val="24"/>
          <w:szCs w:val="24"/>
        </w:rPr>
        <w:t xml:space="preserve"> математическ</w:t>
      </w:r>
      <w:r w:rsidR="001A1DCD">
        <w:rPr>
          <w:rFonts w:ascii="Times New Roman" w:hAnsi="Times New Roman" w:cs="Times New Roman"/>
          <w:sz w:val="24"/>
          <w:szCs w:val="24"/>
        </w:rPr>
        <w:t>ой</w:t>
      </w:r>
      <w:r w:rsidRPr="00687E59">
        <w:rPr>
          <w:rFonts w:ascii="Times New Roman" w:hAnsi="Times New Roman" w:cs="Times New Roman"/>
          <w:sz w:val="24"/>
          <w:szCs w:val="24"/>
        </w:rPr>
        <w:t xml:space="preserve"> грамотност</w:t>
      </w:r>
      <w:r w:rsidR="001A1DCD">
        <w:rPr>
          <w:rFonts w:ascii="Times New Roman" w:hAnsi="Times New Roman" w:cs="Times New Roman"/>
          <w:sz w:val="24"/>
          <w:szCs w:val="24"/>
        </w:rPr>
        <w:t xml:space="preserve">и. В заданиях №1 необходимо было дать краткий ответ, №2 и №3 выбрать ответ, в </w:t>
      </w:r>
      <w:r w:rsidR="004E19B2">
        <w:rPr>
          <w:rFonts w:ascii="Times New Roman" w:hAnsi="Times New Roman" w:cs="Times New Roman"/>
          <w:sz w:val="24"/>
          <w:szCs w:val="24"/>
        </w:rPr>
        <w:t xml:space="preserve">задании </w:t>
      </w:r>
      <w:r w:rsidR="001A1DCD">
        <w:rPr>
          <w:rFonts w:ascii="Times New Roman" w:hAnsi="Times New Roman" w:cs="Times New Roman"/>
          <w:sz w:val="24"/>
          <w:szCs w:val="24"/>
        </w:rPr>
        <w:t>№</w:t>
      </w:r>
      <w:r w:rsidR="00271CD4">
        <w:rPr>
          <w:rFonts w:ascii="Times New Roman" w:hAnsi="Times New Roman" w:cs="Times New Roman"/>
          <w:sz w:val="24"/>
          <w:szCs w:val="24"/>
        </w:rPr>
        <w:t xml:space="preserve"> </w:t>
      </w:r>
      <w:r w:rsidR="001A1DCD">
        <w:rPr>
          <w:rFonts w:ascii="Times New Roman" w:hAnsi="Times New Roman" w:cs="Times New Roman"/>
          <w:sz w:val="24"/>
          <w:szCs w:val="24"/>
        </w:rPr>
        <w:t>4 установить последовательность</w:t>
      </w:r>
      <w:r w:rsidR="004E19B2">
        <w:rPr>
          <w:rFonts w:ascii="Times New Roman" w:hAnsi="Times New Roman" w:cs="Times New Roman"/>
          <w:sz w:val="24"/>
          <w:szCs w:val="24"/>
        </w:rPr>
        <w:t>,</w:t>
      </w:r>
      <w:r w:rsidR="001A1DCD">
        <w:rPr>
          <w:rFonts w:ascii="Times New Roman" w:hAnsi="Times New Roman" w:cs="Times New Roman"/>
          <w:sz w:val="24"/>
          <w:szCs w:val="24"/>
        </w:rPr>
        <w:t xml:space="preserve"> </w:t>
      </w:r>
      <w:r w:rsidR="004E19B2">
        <w:rPr>
          <w:rFonts w:ascii="Times New Roman" w:hAnsi="Times New Roman" w:cs="Times New Roman"/>
          <w:sz w:val="24"/>
          <w:szCs w:val="24"/>
        </w:rPr>
        <w:t>а</w:t>
      </w:r>
      <w:r w:rsidR="00683222">
        <w:rPr>
          <w:rFonts w:ascii="Times New Roman" w:hAnsi="Times New Roman" w:cs="Times New Roman"/>
          <w:sz w:val="24"/>
          <w:szCs w:val="24"/>
        </w:rPr>
        <w:t xml:space="preserve"> в задании</w:t>
      </w:r>
      <w:r w:rsidR="001A1DCD">
        <w:rPr>
          <w:rFonts w:ascii="Times New Roman" w:hAnsi="Times New Roman" w:cs="Times New Roman"/>
          <w:sz w:val="24"/>
          <w:szCs w:val="24"/>
        </w:rPr>
        <w:t xml:space="preserve"> №</w:t>
      </w:r>
      <w:r w:rsidR="00271CD4">
        <w:rPr>
          <w:rFonts w:ascii="Times New Roman" w:hAnsi="Times New Roman" w:cs="Times New Roman"/>
          <w:sz w:val="24"/>
          <w:szCs w:val="24"/>
        </w:rPr>
        <w:t xml:space="preserve"> </w:t>
      </w:r>
      <w:r w:rsidR="001A1DCD">
        <w:rPr>
          <w:rFonts w:ascii="Times New Roman" w:hAnsi="Times New Roman" w:cs="Times New Roman"/>
          <w:sz w:val="24"/>
          <w:szCs w:val="24"/>
        </w:rPr>
        <w:t>5 сделать множественный выбор.</w:t>
      </w:r>
    </w:p>
    <w:p w14:paraId="66A1BE0E" w14:textId="4E6DB1A6" w:rsidR="00687E59" w:rsidRP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59">
        <w:rPr>
          <w:rFonts w:ascii="Times New Roman" w:hAnsi="Times New Roman" w:cs="Times New Roman"/>
          <w:sz w:val="24"/>
          <w:szCs w:val="24"/>
        </w:rPr>
        <w:t xml:space="preserve">Задания №6-10 </w:t>
      </w:r>
      <w:r w:rsidR="001A1DCD">
        <w:rPr>
          <w:rFonts w:ascii="Times New Roman" w:hAnsi="Times New Roman" w:cs="Times New Roman"/>
          <w:sz w:val="24"/>
          <w:szCs w:val="24"/>
        </w:rPr>
        <w:t xml:space="preserve">проверяли </w:t>
      </w:r>
      <w:r w:rsidRPr="00687E59">
        <w:rPr>
          <w:rFonts w:ascii="Times New Roman" w:hAnsi="Times New Roman" w:cs="Times New Roman"/>
          <w:sz w:val="24"/>
          <w:szCs w:val="24"/>
        </w:rPr>
        <w:t>естественнонаучн</w:t>
      </w:r>
      <w:r w:rsidR="001A1DCD">
        <w:rPr>
          <w:rFonts w:ascii="Times New Roman" w:hAnsi="Times New Roman" w:cs="Times New Roman"/>
          <w:sz w:val="24"/>
          <w:szCs w:val="24"/>
        </w:rPr>
        <w:t>ую</w:t>
      </w:r>
      <w:r w:rsidRPr="00687E59">
        <w:rPr>
          <w:rFonts w:ascii="Times New Roman" w:hAnsi="Times New Roman" w:cs="Times New Roman"/>
          <w:sz w:val="24"/>
          <w:szCs w:val="24"/>
        </w:rPr>
        <w:t xml:space="preserve"> грамотность</w:t>
      </w:r>
      <w:r w:rsidR="001A1DCD">
        <w:rPr>
          <w:rFonts w:ascii="Times New Roman" w:hAnsi="Times New Roman" w:cs="Times New Roman"/>
          <w:sz w:val="24"/>
          <w:szCs w:val="24"/>
        </w:rPr>
        <w:t>. В заданиях №6</w:t>
      </w:r>
      <w:r w:rsidR="00D1578F">
        <w:rPr>
          <w:rFonts w:ascii="Times New Roman" w:hAnsi="Times New Roman" w:cs="Times New Roman"/>
          <w:sz w:val="24"/>
          <w:szCs w:val="24"/>
        </w:rPr>
        <w:t xml:space="preserve"> </w:t>
      </w:r>
      <w:r w:rsidR="001A1DCD">
        <w:rPr>
          <w:rFonts w:ascii="Times New Roman" w:hAnsi="Times New Roman" w:cs="Times New Roman"/>
          <w:sz w:val="24"/>
          <w:szCs w:val="24"/>
        </w:rPr>
        <w:t xml:space="preserve">и </w:t>
      </w:r>
      <w:r w:rsidR="00271CD4">
        <w:rPr>
          <w:rFonts w:ascii="Times New Roman" w:hAnsi="Times New Roman" w:cs="Times New Roman"/>
          <w:sz w:val="24"/>
          <w:szCs w:val="24"/>
        </w:rPr>
        <w:br/>
      </w:r>
      <w:r w:rsidR="001A1DCD">
        <w:rPr>
          <w:rFonts w:ascii="Times New Roman" w:hAnsi="Times New Roman" w:cs="Times New Roman"/>
          <w:sz w:val="24"/>
          <w:szCs w:val="24"/>
        </w:rPr>
        <w:t>№10 необходимо было выбрать ответ, в №7 и №9 установить последовательность, в задании №8 дать краткий ответ.</w:t>
      </w:r>
    </w:p>
    <w:p w14:paraId="6605146C" w14:textId="7C010A3B" w:rsidR="00687E59" w:rsidRP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59">
        <w:rPr>
          <w:rFonts w:ascii="Times New Roman" w:hAnsi="Times New Roman" w:cs="Times New Roman"/>
          <w:sz w:val="24"/>
          <w:szCs w:val="24"/>
        </w:rPr>
        <w:t xml:space="preserve">Задания №11-15 </w:t>
      </w:r>
      <w:r w:rsidR="00D1578F">
        <w:rPr>
          <w:rFonts w:ascii="Times New Roman" w:hAnsi="Times New Roman" w:cs="Times New Roman"/>
          <w:sz w:val="24"/>
          <w:szCs w:val="24"/>
        </w:rPr>
        <w:t>направлены на оценку</w:t>
      </w:r>
      <w:r w:rsidRPr="00687E59">
        <w:rPr>
          <w:rFonts w:ascii="Times New Roman" w:hAnsi="Times New Roman" w:cs="Times New Roman"/>
          <w:sz w:val="24"/>
          <w:szCs w:val="24"/>
        </w:rPr>
        <w:t xml:space="preserve"> читательская грамотность</w:t>
      </w:r>
      <w:r w:rsidR="00D1578F">
        <w:rPr>
          <w:rFonts w:ascii="Times New Roman" w:hAnsi="Times New Roman" w:cs="Times New Roman"/>
          <w:sz w:val="24"/>
          <w:szCs w:val="24"/>
        </w:rPr>
        <w:t xml:space="preserve">. В заданиях №11, </w:t>
      </w:r>
      <w:r w:rsidR="000C75FF">
        <w:rPr>
          <w:rFonts w:ascii="Times New Roman" w:hAnsi="Times New Roman" w:cs="Times New Roman"/>
          <w:sz w:val="24"/>
          <w:szCs w:val="24"/>
        </w:rPr>
        <w:br/>
      </w:r>
      <w:r w:rsidR="00D1578F">
        <w:rPr>
          <w:rFonts w:ascii="Times New Roman" w:hAnsi="Times New Roman" w:cs="Times New Roman"/>
          <w:sz w:val="24"/>
          <w:szCs w:val="24"/>
        </w:rPr>
        <w:t>13</w:t>
      </w:r>
      <w:r w:rsidR="000C75FF">
        <w:rPr>
          <w:rFonts w:ascii="Times New Roman" w:hAnsi="Times New Roman" w:cs="Times New Roman"/>
          <w:sz w:val="24"/>
          <w:szCs w:val="24"/>
        </w:rPr>
        <w:t>-</w:t>
      </w:r>
      <w:r w:rsidR="00D1578F">
        <w:rPr>
          <w:rFonts w:ascii="Times New Roman" w:hAnsi="Times New Roman" w:cs="Times New Roman"/>
          <w:sz w:val="24"/>
          <w:szCs w:val="24"/>
        </w:rPr>
        <w:t>15 необходимо было выбрать ответ, в задании №12 установить соответствие.</w:t>
      </w:r>
    </w:p>
    <w:p w14:paraId="6BED5E4E" w14:textId="13C44210" w:rsid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59">
        <w:rPr>
          <w:rFonts w:ascii="Times New Roman" w:hAnsi="Times New Roman" w:cs="Times New Roman"/>
          <w:sz w:val="24"/>
          <w:szCs w:val="24"/>
        </w:rPr>
        <w:t xml:space="preserve">Задания №16-20 </w:t>
      </w:r>
      <w:r w:rsidR="00D1578F">
        <w:rPr>
          <w:rFonts w:ascii="Times New Roman" w:hAnsi="Times New Roman" w:cs="Times New Roman"/>
          <w:sz w:val="24"/>
          <w:szCs w:val="24"/>
        </w:rPr>
        <w:t xml:space="preserve">проверяли </w:t>
      </w:r>
      <w:r w:rsidRPr="00687E59">
        <w:rPr>
          <w:rFonts w:ascii="Times New Roman" w:hAnsi="Times New Roman" w:cs="Times New Roman"/>
          <w:sz w:val="24"/>
          <w:szCs w:val="24"/>
        </w:rPr>
        <w:t>компетентность в решении проблем</w:t>
      </w:r>
      <w:r w:rsidR="00D1578F">
        <w:rPr>
          <w:rFonts w:ascii="Times New Roman" w:hAnsi="Times New Roman" w:cs="Times New Roman"/>
          <w:sz w:val="24"/>
          <w:szCs w:val="24"/>
        </w:rPr>
        <w:t xml:space="preserve">. В заданиях №16 и </w:t>
      </w:r>
      <w:r w:rsidR="000C75FF">
        <w:rPr>
          <w:rFonts w:ascii="Times New Roman" w:hAnsi="Times New Roman" w:cs="Times New Roman"/>
          <w:sz w:val="24"/>
          <w:szCs w:val="24"/>
        </w:rPr>
        <w:br/>
      </w:r>
      <w:r w:rsidR="00D1578F">
        <w:rPr>
          <w:rFonts w:ascii="Times New Roman" w:hAnsi="Times New Roman" w:cs="Times New Roman"/>
          <w:sz w:val="24"/>
          <w:szCs w:val="24"/>
        </w:rPr>
        <w:t>№17 необходим было выбрать ответ, в №18 установить соответствие, в №19 установить последовательность и в задании №20 сделать множественный выбор.</w:t>
      </w:r>
    </w:p>
    <w:p w14:paraId="0FF7503D" w14:textId="6C01EEBC" w:rsidR="00DD1677" w:rsidRPr="00281BFA" w:rsidRDefault="00DD1677" w:rsidP="00CD317A">
      <w:pPr>
        <w:spacing w:after="0" w:line="276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81BFA">
        <w:rPr>
          <w:rFonts w:ascii="Times New Roman" w:hAnsi="Times New Roman"/>
          <w:sz w:val="16"/>
          <w:szCs w:val="16"/>
        </w:rPr>
        <w:t>Таблица</w:t>
      </w:r>
      <w:r w:rsidR="00BB31CD">
        <w:rPr>
          <w:rFonts w:ascii="Times New Roman" w:hAnsi="Times New Roman"/>
          <w:sz w:val="16"/>
          <w:szCs w:val="16"/>
        </w:rPr>
        <w:t xml:space="preserve"> 1</w:t>
      </w:r>
    </w:p>
    <w:p w14:paraId="1DCDE88A" w14:textId="1B670F75" w:rsidR="00DD1677" w:rsidRDefault="00DD1677" w:rsidP="00CD317A">
      <w:pPr>
        <w:spacing w:after="0" w:line="276" w:lineRule="auto"/>
        <w:jc w:val="center"/>
        <w:rPr>
          <w:rFonts w:ascii="Times New Roman" w:hAnsi="Times New Roman"/>
          <w:i/>
        </w:rPr>
      </w:pPr>
      <w:r w:rsidRPr="00281BFA">
        <w:rPr>
          <w:rFonts w:ascii="Times New Roman" w:hAnsi="Times New Roman"/>
          <w:i/>
        </w:rPr>
        <w:t>Проверяемые умения в диагностической работе</w:t>
      </w:r>
    </w:p>
    <w:p w14:paraId="5BC8B592" w14:textId="77777777" w:rsidR="00BB31CD" w:rsidRPr="00281BFA" w:rsidRDefault="00BB31CD" w:rsidP="00CD317A">
      <w:pPr>
        <w:spacing w:after="0" w:line="276" w:lineRule="auto"/>
        <w:jc w:val="center"/>
        <w:rPr>
          <w:rFonts w:ascii="Times New Roman" w:hAnsi="Times New Roman"/>
          <w:i/>
        </w:rPr>
      </w:pPr>
    </w:p>
    <w:tbl>
      <w:tblPr>
        <w:tblStyle w:val="a3"/>
        <w:tblW w:w="9434" w:type="dxa"/>
        <w:tblLook w:val="04A0" w:firstRow="1" w:lastRow="0" w:firstColumn="1" w:lastColumn="0" w:noHBand="0" w:noVBand="1"/>
      </w:tblPr>
      <w:tblGrid>
        <w:gridCol w:w="562"/>
        <w:gridCol w:w="1985"/>
        <w:gridCol w:w="5222"/>
        <w:gridCol w:w="1665"/>
      </w:tblGrid>
      <w:tr w:rsidR="00DD1677" w:rsidRPr="00281BFA" w14:paraId="17B651CE" w14:textId="77777777" w:rsidTr="00271CD4">
        <w:tc>
          <w:tcPr>
            <w:tcW w:w="562" w:type="dxa"/>
          </w:tcPr>
          <w:p w14:paraId="5112097F" w14:textId="2BA686A7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14:paraId="3C033FDA" w14:textId="2E888BF6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Содержательная линия</w:t>
            </w:r>
          </w:p>
        </w:tc>
        <w:tc>
          <w:tcPr>
            <w:tcW w:w="5222" w:type="dxa"/>
          </w:tcPr>
          <w:p w14:paraId="63B56B8E" w14:textId="476E274C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Проверяемые умения</w:t>
            </w:r>
          </w:p>
        </w:tc>
        <w:tc>
          <w:tcPr>
            <w:tcW w:w="1665" w:type="dxa"/>
          </w:tcPr>
          <w:p w14:paraId="41EC0CDD" w14:textId="67E65AA9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732BBB" w:rsidRPr="00281BFA" w14:paraId="7C4DD2BE" w14:textId="77777777" w:rsidTr="00732BBB">
        <w:tc>
          <w:tcPr>
            <w:tcW w:w="9434" w:type="dxa"/>
            <w:gridSpan w:val="4"/>
            <w:shd w:val="clear" w:color="auto" w:fill="D9D9D9" w:themeFill="background1" w:themeFillShade="D9"/>
          </w:tcPr>
          <w:p w14:paraId="0DD34013" w14:textId="51BF3307" w:rsidR="00732BBB" w:rsidRPr="00732BBB" w:rsidRDefault="00732BBB" w:rsidP="00BB31C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B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Математическая грамотность</w:t>
            </w:r>
          </w:p>
        </w:tc>
      </w:tr>
      <w:tr w:rsidR="00DD1677" w:rsidRPr="00281BFA" w14:paraId="404D3C88" w14:textId="77777777" w:rsidTr="00271CD4">
        <w:tc>
          <w:tcPr>
            <w:tcW w:w="562" w:type="dxa"/>
          </w:tcPr>
          <w:p w14:paraId="486D054E" w14:textId="6177BC32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716764" w14:textId="605FDBD1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222" w:type="dxa"/>
          </w:tcPr>
          <w:p w14:paraId="2E9829F1" w14:textId="14301071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Выполнение арифметических операций с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данными, извлечёнными из таблицы.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Использование округления</w:t>
            </w:r>
          </w:p>
        </w:tc>
        <w:tc>
          <w:tcPr>
            <w:tcW w:w="1665" w:type="dxa"/>
          </w:tcPr>
          <w:p w14:paraId="1E8DC863" w14:textId="25612E18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1677" w:rsidRPr="00281BFA" w14:paraId="47498AFE" w14:textId="77777777" w:rsidTr="00271CD4">
        <w:tc>
          <w:tcPr>
            <w:tcW w:w="562" w:type="dxa"/>
          </w:tcPr>
          <w:p w14:paraId="1FCA3309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149578" w14:textId="7FAAE6C8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</w:tc>
        <w:tc>
          <w:tcPr>
            <w:tcW w:w="5222" w:type="dxa"/>
          </w:tcPr>
          <w:p w14:paraId="4FB6F515" w14:textId="242C4C4C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Сопоставление компонентов, заданных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списком и таблицей, для разного количества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665" w:type="dxa"/>
          </w:tcPr>
          <w:p w14:paraId="38E51453" w14:textId="221100EF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2A14BB52" w14:textId="77777777" w:rsidTr="00271CD4">
        <w:tc>
          <w:tcPr>
            <w:tcW w:w="562" w:type="dxa"/>
          </w:tcPr>
          <w:p w14:paraId="2D822446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B64D85" w14:textId="11096116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Анализ данных 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</w:tc>
        <w:tc>
          <w:tcPr>
            <w:tcW w:w="5222" w:type="dxa"/>
          </w:tcPr>
          <w:p w14:paraId="10C8DB15" w14:textId="129FD94D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Идентификация столбчатой диаграммы,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соответствующей конкретным табличным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данным</w:t>
            </w:r>
          </w:p>
        </w:tc>
        <w:tc>
          <w:tcPr>
            <w:tcW w:w="1665" w:type="dxa"/>
          </w:tcPr>
          <w:p w14:paraId="04898089" w14:textId="1EA18CDF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6D782AE4" w14:textId="77777777" w:rsidTr="00271CD4">
        <w:tc>
          <w:tcPr>
            <w:tcW w:w="562" w:type="dxa"/>
          </w:tcPr>
          <w:p w14:paraId="68BED266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9A92F4" w14:textId="4AF471FA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</w:tc>
        <w:tc>
          <w:tcPr>
            <w:tcW w:w="5222" w:type="dxa"/>
          </w:tcPr>
          <w:p w14:paraId="74049D2A" w14:textId="7EC225EC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Упорядочение элементов по заданному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критерию при неявном представлении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665" w:type="dxa"/>
          </w:tcPr>
          <w:p w14:paraId="700E3E47" w14:textId="2631CD6F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79D2BEC8" w14:textId="77777777" w:rsidTr="00271CD4">
        <w:tc>
          <w:tcPr>
            <w:tcW w:w="562" w:type="dxa"/>
          </w:tcPr>
          <w:p w14:paraId="3D750668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839A53" w14:textId="7AC5A4A5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Анализ данных 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</w:p>
        </w:tc>
        <w:tc>
          <w:tcPr>
            <w:tcW w:w="5222" w:type="dxa"/>
          </w:tcPr>
          <w:p w14:paraId="4CC43420" w14:textId="21421413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Определение истинности утверждения на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основе табличной информации</w:t>
            </w:r>
          </w:p>
        </w:tc>
        <w:tc>
          <w:tcPr>
            <w:tcW w:w="1665" w:type="dxa"/>
          </w:tcPr>
          <w:p w14:paraId="1E107E87" w14:textId="665BFEDF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2BBB" w:rsidRPr="00281BFA" w14:paraId="369DE8F7" w14:textId="77777777" w:rsidTr="00732BBB">
        <w:tc>
          <w:tcPr>
            <w:tcW w:w="9434" w:type="dxa"/>
            <w:gridSpan w:val="4"/>
            <w:shd w:val="clear" w:color="auto" w:fill="D9D9D9" w:themeFill="background1" w:themeFillShade="D9"/>
          </w:tcPr>
          <w:p w14:paraId="106966EA" w14:textId="05B9704E" w:rsidR="00732BBB" w:rsidRPr="00732BBB" w:rsidRDefault="00732BBB" w:rsidP="00BB31C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Естественнонаучная грамотность</w:t>
            </w:r>
          </w:p>
        </w:tc>
      </w:tr>
      <w:tr w:rsidR="00DD1677" w:rsidRPr="00281BFA" w14:paraId="6BFAB6F5" w14:textId="77777777" w:rsidTr="00271CD4">
        <w:tc>
          <w:tcPr>
            <w:tcW w:w="562" w:type="dxa"/>
          </w:tcPr>
          <w:p w14:paraId="53932052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4BC414" w14:textId="72882296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222" w:type="dxa"/>
          </w:tcPr>
          <w:p w14:paraId="4BAE0862" w14:textId="41D73B86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Используя схему цветочных часов, найти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информацию, удовлетворяющую заданному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критерию</w:t>
            </w:r>
          </w:p>
        </w:tc>
        <w:tc>
          <w:tcPr>
            <w:tcW w:w="1665" w:type="dxa"/>
          </w:tcPr>
          <w:p w14:paraId="6E847EA0" w14:textId="448AE29B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25D0E74E" w14:textId="77777777" w:rsidTr="00271CD4">
        <w:tc>
          <w:tcPr>
            <w:tcW w:w="562" w:type="dxa"/>
          </w:tcPr>
          <w:p w14:paraId="4175A557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54D677" w14:textId="7B923F71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222" w:type="dxa"/>
          </w:tcPr>
          <w:p w14:paraId="26B48799" w14:textId="540C71E4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Установить соответствие между названием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природной зоны и представителем её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обитателей</w:t>
            </w:r>
          </w:p>
        </w:tc>
        <w:tc>
          <w:tcPr>
            <w:tcW w:w="1665" w:type="dxa"/>
          </w:tcPr>
          <w:p w14:paraId="76C2AF6D" w14:textId="1F242C94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635F9D4F" w14:textId="77777777" w:rsidTr="00271CD4">
        <w:tc>
          <w:tcPr>
            <w:tcW w:w="562" w:type="dxa"/>
          </w:tcPr>
          <w:p w14:paraId="5C8FD34C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A9EBA5" w14:textId="3498DB52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222" w:type="dxa"/>
          </w:tcPr>
          <w:p w14:paraId="55C1D508" w14:textId="711BC944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Сопоставить по компасу направление 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азимут</w:t>
            </w:r>
          </w:p>
        </w:tc>
        <w:tc>
          <w:tcPr>
            <w:tcW w:w="1665" w:type="dxa"/>
          </w:tcPr>
          <w:p w14:paraId="081687AD" w14:textId="49CEDC31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173DF98E" w14:textId="77777777" w:rsidTr="00271CD4">
        <w:tc>
          <w:tcPr>
            <w:tcW w:w="562" w:type="dxa"/>
          </w:tcPr>
          <w:p w14:paraId="29897735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AEE26E" w14:textId="55AFEF92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222" w:type="dxa"/>
          </w:tcPr>
          <w:p w14:paraId="64FF45AC" w14:textId="77777777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Упорядочить названия спутников планет по</w:t>
            </w:r>
          </w:p>
          <w:p w14:paraId="653155F3" w14:textId="3020D271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увеличению радиусов их орбит</w:t>
            </w:r>
          </w:p>
        </w:tc>
        <w:tc>
          <w:tcPr>
            <w:tcW w:w="1665" w:type="dxa"/>
          </w:tcPr>
          <w:p w14:paraId="30BB29C3" w14:textId="3464E98B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DD1677" w:rsidRPr="00281BFA" w14:paraId="4C56D685" w14:textId="77777777" w:rsidTr="00271CD4">
        <w:tc>
          <w:tcPr>
            <w:tcW w:w="562" w:type="dxa"/>
          </w:tcPr>
          <w:p w14:paraId="1233001F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986D1E" w14:textId="37D2ABAE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222" w:type="dxa"/>
          </w:tcPr>
          <w:p w14:paraId="779EF927" w14:textId="2B2BAB77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По разрезу земной коры и описанию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установить конкретный элемент</w:t>
            </w:r>
          </w:p>
        </w:tc>
        <w:tc>
          <w:tcPr>
            <w:tcW w:w="1665" w:type="dxa"/>
          </w:tcPr>
          <w:p w14:paraId="28C94488" w14:textId="1E6058A8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2BBB" w:rsidRPr="00281BFA" w14:paraId="34397F7D" w14:textId="77777777" w:rsidTr="00732BBB">
        <w:tc>
          <w:tcPr>
            <w:tcW w:w="9434" w:type="dxa"/>
            <w:gridSpan w:val="4"/>
            <w:shd w:val="clear" w:color="auto" w:fill="D9D9D9" w:themeFill="background1" w:themeFillShade="D9"/>
          </w:tcPr>
          <w:p w14:paraId="19D24F50" w14:textId="3C113BEC" w:rsidR="00732BBB" w:rsidRPr="00732BBB" w:rsidRDefault="00732BBB" w:rsidP="00BB31C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Читательская компетентность</w:t>
            </w:r>
          </w:p>
        </w:tc>
      </w:tr>
      <w:tr w:rsidR="00DD1677" w:rsidRPr="00281BFA" w14:paraId="6C182904" w14:textId="77777777" w:rsidTr="00271CD4">
        <w:tc>
          <w:tcPr>
            <w:tcW w:w="562" w:type="dxa"/>
          </w:tcPr>
          <w:p w14:paraId="68E1C29E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F40CC7" w14:textId="43F2093F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Работа с текстом: поиск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информации и понимание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</w:p>
        </w:tc>
        <w:tc>
          <w:tcPr>
            <w:tcW w:w="5222" w:type="dxa"/>
          </w:tcPr>
          <w:p w14:paraId="289AFEEB" w14:textId="35C972FC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Определять главную тему, общую цель или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назначение текста</w:t>
            </w:r>
          </w:p>
        </w:tc>
        <w:tc>
          <w:tcPr>
            <w:tcW w:w="1665" w:type="dxa"/>
          </w:tcPr>
          <w:p w14:paraId="5D3241EE" w14:textId="7135F2BB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4B215D5E" w14:textId="77777777" w:rsidTr="00271CD4">
        <w:tc>
          <w:tcPr>
            <w:tcW w:w="562" w:type="dxa"/>
          </w:tcPr>
          <w:p w14:paraId="52C29C91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FD4038" w14:textId="14307288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Работа с текстом: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преобразование 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интерпретация информации</w:t>
            </w:r>
          </w:p>
        </w:tc>
        <w:tc>
          <w:tcPr>
            <w:tcW w:w="5222" w:type="dxa"/>
          </w:tcPr>
          <w:p w14:paraId="24955A25" w14:textId="21EF90CE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Делать выводы из сформулированных посылок</w:t>
            </w:r>
          </w:p>
        </w:tc>
        <w:tc>
          <w:tcPr>
            <w:tcW w:w="1665" w:type="dxa"/>
          </w:tcPr>
          <w:p w14:paraId="10B000F4" w14:textId="3DADD7A3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0581AA25" w14:textId="77777777" w:rsidTr="00271CD4">
        <w:tc>
          <w:tcPr>
            <w:tcW w:w="562" w:type="dxa"/>
          </w:tcPr>
          <w:p w14:paraId="609F7F7E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C89438" w14:textId="77777777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Работа с текстом: оценка</w:t>
            </w:r>
          </w:p>
          <w:p w14:paraId="61EB0127" w14:textId="1DEACBB6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5222" w:type="dxa"/>
          </w:tcPr>
          <w:p w14:paraId="0F982317" w14:textId="1E048488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Связывать информацию, обнаруженную в тексте,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 знаниями из других источников</w:t>
            </w:r>
          </w:p>
        </w:tc>
        <w:tc>
          <w:tcPr>
            <w:tcW w:w="1665" w:type="dxa"/>
          </w:tcPr>
          <w:p w14:paraId="5A86EEBD" w14:textId="51364AAD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546D6074" w14:textId="77777777" w:rsidTr="00271CD4">
        <w:tc>
          <w:tcPr>
            <w:tcW w:w="562" w:type="dxa"/>
          </w:tcPr>
          <w:p w14:paraId="7BDE91C0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8A5C1A" w14:textId="37B37783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Работа с текстом: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преобразование 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интерпретация информации</w:t>
            </w:r>
          </w:p>
        </w:tc>
        <w:tc>
          <w:tcPr>
            <w:tcW w:w="5222" w:type="dxa"/>
          </w:tcPr>
          <w:p w14:paraId="6AFC13E8" w14:textId="24A3B38B" w:rsidR="00DD1677" w:rsidRPr="00281BFA" w:rsidRDefault="00DD1677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Выводить заключение о намерении автора или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главной мысли текста</w:t>
            </w:r>
          </w:p>
        </w:tc>
        <w:tc>
          <w:tcPr>
            <w:tcW w:w="1665" w:type="dxa"/>
          </w:tcPr>
          <w:p w14:paraId="6394898A" w14:textId="2ADBAD1C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6A357423" w14:textId="77777777" w:rsidTr="00271CD4">
        <w:tc>
          <w:tcPr>
            <w:tcW w:w="562" w:type="dxa"/>
          </w:tcPr>
          <w:p w14:paraId="03A0F931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87E625" w14:textId="77777777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Работа с текстом: оценка</w:t>
            </w:r>
          </w:p>
          <w:p w14:paraId="51847423" w14:textId="2194F921" w:rsidR="00DD1677" w:rsidRPr="00281BFA" w:rsidRDefault="00DD1677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5222" w:type="dxa"/>
          </w:tcPr>
          <w:p w14:paraId="61684A6A" w14:textId="736837BE" w:rsidR="00DD1677" w:rsidRPr="00281BFA" w:rsidRDefault="005E7036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D1677" w:rsidRPr="00281BFA">
              <w:rPr>
                <w:rFonts w:ascii="Times New Roman" w:hAnsi="Times New Roman" w:cs="Times New Roman"/>
                <w:sz w:val="20"/>
                <w:szCs w:val="20"/>
              </w:rPr>
              <w:t>процессе работы с одним или несколькими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677" w:rsidRPr="00281BFA">
              <w:rPr>
                <w:rFonts w:ascii="Times New Roman" w:hAnsi="Times New Roman" w:cs="Times New Roman"/>
                <w:sz w:val="20"/>
                <w:szCs w:val="20"/>
              </w:rPr>
              <w:t>источниками выявлять содержащуюся в них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677" w:rsidRPr="00281BFA">
              <w:rPr>
                <w:rFonts w:ascii="Times New Roman" w:hAnsi="Times New Roman" w:cs="Times New Roman"/>
                <w:sz w:val="20"/>
                <w:szCs w:val="20"/>
              </w:rPr>
              <w:t>противоречивую, конфликтную информацию</w:t>
            </w:r>
          </w:p>
        </w:tc>
        <w:tc>
          <w:tcPr>
            <w:tcW w:w="1665" w:type="dxa"/>
          </w:tcPr>
          <w:p w14:paraId="78FBAD54" w14:textId="488CD1FB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2BBB" w:rsidRPr="00281BFA" w14:paraId="470E91BE" w14:textId="77777777" w:rsidTr="00732BBB">
        <w:tc>
          <w:tcPr>
            <w:tcW w:w="9434" w:type="dxa"/>
            <w:gridSpan w:val="4"/>
            <w:shd w:val="clear" w:color="auto" w:fill="D9D9D9" w:themeFill="background1" w:themeFillShade="D9"/>
          </w:tcPr>
          <w:p w14:paraId="6299F310" w14:textId="53D295D9" w:rsidR="00732BBB" w:rsidRPr="00732BBB" w:rsidRDefault="00732BBB" w:rsidP="00BB31C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Компетентность в решении проблем</w:t>
            </w:r>
          </w:p>
        </w:tc>
      </w:tr>
      <w:tr w:rsidR="00DD1677" w:rsidRPr="00281BFA" w14:paraId="28A31318" w14:textId="77777777" w:rsidTr="00271CD4">
        <w:tc>
          <w:tcPr>
            <w:tcW w:w="562" w:type="dxa"/>
          </w:tcPr>
          <w:p w14:paraId="5D1AB72A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F1A5A4" w14:textId="3126D633" w:rsidR="00DD1677" w:rsidRPr="00281BFA" w:rsidRDefault="005E7036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5222" w:type="dxa"/>
          </w:tcPr>
          <w:p w14:paraId="256C6730" w14:textId="0E6BA54A" w:rsidR="00DD1677" w:rsidRPr="00281BFA" w:rsidRDefault="005E7036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Сделать оптимальный выбор для найма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сотрудника, основываясь на диаграмме и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предъявляемых ограничениях</w:t>
            </w:r>
          </w:p>
        </w:tc>
        <w:tc>
          <w:tcPr>
            <w:tcW w:w="1665" w:type="dxa"/>
          </w:tcPr>
          <w:p w14:paraId="4ABF5169" w14:textId="5D60569C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06755CA5" w14:textId="77777777" w:rsidTr="00271CD4">
        <w:tc>
          <w:tcPr>
            <w:tcW w:w="562" w:type="dxa"/>
          </w:tcPr>
          <w:p w14:paraId="34E856DA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58C0B6" w14:textId="21A68EFE" w:rsidR="00DD1677" w:rsidRPr="00281BFA" w:rsidRDefault="005E7036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5222" w:type="dxa"/>
          </w:tcPr>
          <w:p w14:paraId="77E5E5F3" w14:textId="6218FE32" w:rsidR="00DD1677" w:rsidRPr="00281BFA" w:rsidRDefault="005E7036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Выбрать день для посещения объекта,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исходя из анализа таблицы прогноза погоды</w:t>
            </w:r>
          </w:p>
        </w:tc>
        <w:tc>
          <w:tcPr>
            <w:tcW w:w="1665" w:type="dxa"/>
          </w:tcPr>
          <w:p w14:paraId="49B38154" w14:textId="53E78300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4629C665" w14:textId="77777777" w:rsidTr="00271CD4">
        <w:tc>
          <w:tcPr>
            <w:tcW w:w="562" w:type="dxa"/>
          </w:tcPr>
          <w:p w14:paraId="170F056B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4F9F1B" w14:textId="1B550990" w:rsidR="00DD1677" w:rsidRPr="00281BFA" w:rsidRDefault="005E7036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Анализ и планирование</w:t>
            </w:r>
          </w:p>
        </w:tc>
        <w:tc>
          <w:tcPr>
            <w:tcW w:w="5222" w:type="dxa"/>
          </w:tcPr>
          <w:p w14:paraId="2797A25B" w14:textId="7241970C" w:rsidR="00DD1677" w:rsidRPr="00281BFA" w:rsidRDefault="005E7036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Разместить товары на полках, учитывая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приведённые правила</w:t>
            </w:r>
          </w:p>
        </w:tc>
        <w:tc>
          <w:tcPr>
            <w:tcW w:w="1665" w:type="dxa"/>
          </w:tcPr>
          <w:p w14:paraId="7F3C44D6" w14:textId="73997927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0CB7EA05" w14:textId="77777777" w:rsidTr="00271CD4">
        <w:tc>
          <w:tcPr>
            <w:tcW w:w="562" w:type="dxa"/>
          </w:tcPr>
          <w:p w14:paraId="71AD0E0C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00DD3F" w14:textId="0ADA4D2C" w:rsidR="00DD1677" w:rsidRPr="00281BFA" w:rsidRDefault="005E7036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Анализ и планирование</w:t>
            </w:r>
          </w:p>
        </w:tc>
        <w:tc>
          <w:tcPr>
            <w:tcW w:w="5222" w:type="dxa"/>
          </w:tcPr>
          <w:p w14:paraId="1734692B" w14:textId="6DD904A4" w:rsidR="00DD1677" w:rsidRPr="00281BFA" w:rsidRDefault="005E7036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Выстроить оптимальный план выполнения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домашних работ с учётом требований</w:t>
            </w:r>
          </w:p>
        </w:tc>
        <w:tc>
          <w:tcPr>
            <w:tcW w:w="1665" w:type="dxa"/>
          </w:tcPr>
          <w:p w14:paraId="50B361B3" w14:textId="61C9CB6C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1677" w:rsidRPr="00281BFA" w14:paraId="0416757D" w14:textId="77777777" w:rsidTr="00271CD4">
        <w:tc>
          <w:tcPr>
            <w:tcW w:w="562" w:type="dxa"/>
          </w:tcPr>
          <w:p w14:paraId="58E765AB" w14:textId="77777777" w:rsidR="00DD1677" w:rsidRPr="00281BFA" w:rsidRDefault="00DD1677" w:rsidP="00BB31CD">
            <w:pPr>
              <w:pStyle w:val="a8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3437EC" w14:textId="103A5D26" w:rsidR="00DD1677" w:rsidRPr="00281BFA" w:rsidRDefault="005E7036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Внезапно возникшие неполадки</w:t>
            </w:r>
          </w:p>
        </w:tc>
        <w:tc>
          <w:tcPr>
            <w:tcW w:w="5222" w:type="dxa"/>
          </w:tcPr>
          <w:p w14:paraId="2E523AAB" w14:textId="7E297EEA" w:rsidR="00DD1677" w:rsidRPr="00281BFA" w:rsidRDefault="005E7036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Определить неисправность в схеме</w:t>
            </w:r>
            <w:r w:rsidR="00281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гирлянды</w:t>
            </w:r>
          </w:p>
        </w:tc>
        <w:tc>
          <w:tcPr>
            <w:tcW w:w="1665" w:type="dxa"/>
          </w:tcPr>
          <w:p w14:paraId="23A1751C" w14:textId="3963BB13" w:rsidR="00DD1677" w:rsidRPr="00281BFA" w:rsidRDefault="00DD1677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6098572E" w14:textId="4F556A7C" w:rsidR="00DD1677" w:rsidRPr="00DD1677" w:rsidRDefault="00DD1677" w:rsidP="00CD317A">
      <w:pPr>
        <w:spacing w:after="0" w:line="276" w:lineRule="auto"/>
        <w:ind w:firstLine="709"/>
        <w:jc w:val="center"/>
        <w:rPr>
          <w:rFonts w:ascii="Times New Roman" w:hAnsi="Times New Roman"/>
          <w:iCs/>
          <w:highlight w:val="yellow"/>
        </w:rPr>
      </w:pPr>
    </w:p>
    <w:bookmarkEnd w:id="2"/>
    <w:p w14:paraId="6D578B88" w14:textId="63091F9C" w:rsidR="00885AC2" w:rsidRPr="00552EDF" w:rsidRDefault="00566008" w:rsidP="00CD317A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EDF">
        <w:rPr>
          <w:rFonts w:ascii="Times New Roman" w:hAnsi="Times New Roman" w:cs="Times New Roman"/>
          <w:i/>
          <w:sz w:val="24"/>
          <w:szCs w:val="24"/>
        </w:rPr>
        <w:t>Система оценивания</w:t>
      </w:r>
      <w:r w:rsidR="00885AC2" w:rsidRPr="00552EDF">
        <w:rPr>
          <w:rFonts w:ascii="Times New Roman" w:hAnsi="Times New Roman" w:cs="Times New Roman"/>
          <w:i/>
          <w:sz w:val="24"/>
          <w:szCs w:val="24"/>
        </w:rPr>
        <w:t xml:space="preserve"> диагностической работы</w:t>
      </w:r>
    </w:p>
    <w:p w14:paraId="5290C82E" w14:textId="22884709" w:rsidR="00885AC2" w:rsidRPr="00552EDF" w:rsidRDefault="00885AC2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EDF">
        <w:rPr>
          <w:rFonts w:ascii="Times New Roman" w:hAnsi="Times New Roman" w:cs="Times New Roman"/>
          <w:sz w:val="24"/>
          <w:szCs w:val="24"/>
        </w:rPr>
        <w:t>В зависимости от полноты и правильности выполнения заданий, ученик мог набрать от 0 до 2 баллов за 1 задани</w:t>
      </w:r>
      <w:r w:rsidR="0070348D" w:rsidRPr="00552EDF">
        <w:rPr>
          <w:rFonts w:ascii="Times New Roman" w:hAnsi="Times New Roman" w:cs="Times New Roman"/>
          <w:sz w:val="24"/>
          <w:szCs w:val="24"/>
        </w:rPr>
        <w:t>е</w:t>
      </w:r>
      <w:r w:rsidRPr="00552EDF">
        <w:rPr>
          <w:rFonts w:ascii="Times New Roman" w:hAnsi="Times New Roman" w:cs="Times New Roman"/>
          <w:sz w:val="24"/>
          <w:szCs w:val="24"/>
        </w:rPr>
        <w:t>. Максимальный балл за всю работу составл</w:t>
      </w:r>
      <w:r w:rsidR="00E4663C" w:rsidRPr="00552EDF">
        <w:rPr>
          <w:rFonts w:ascii="Times New Roman" w:hAnsi="Times New Roman" w:cs="Times New Roman"/>
          <w:sz w:val="24"/>
          <w:szCs w:val="24"/>
        </w:rPr>
        <w:t>ял</w:t>
      </w:r>
      <w:r w:rsidRPr="00552EDF">
        <w:rPr>
          <w:rFonts w:ascii="Times New Roman" w:hAnsi="Times New Roman" w:cs="Times New Roman"/>
          <w:sz w:val="24"/>
          <w:szCs w:val="24"/>
        </w:rPr>
        <w:t xml:space="preserve"> </w:t>
      </w:r>
      <w:r w:rsidR="00E61861" w:rsidRPr="00552EDF">
        <w:rPr>
          <w:rFonts w:ascii="Times New Roman" w:hAnsi="Times New Roman" w:cs="Times New Roman"/>
          <w:sz w:val="24"/>
          <w:szCs w:val="24"/>
        </w:rPr>
        <w:t>2</w:t>
      </w:r>
      <w:r w:rsidR="00552EDF" w:rsidRPr="00552EDF">
        <w:rPr>
          <w:rFonts w:ascii="Times New Roman" w:hAnsi="Times New Roman" w:cs="Times New Roman"/>
          <w:sz w:val="24"/>
          <w:szCs w:val="24"/>
        </w:rPr>
        <w:t>3</w:t>
      </w:r>
      <w:r w:rsidRPr="00552EDF">
        <w:rPr>
          <w:rFonts w:ascii="Times New Roman" w:hAnsi="Times New Roman" w:cs="Times New Roman"/>
          <w:sz w:val="24"/>
          <w:szCs w:val="24"/>
        </w:rPr>
        <w:t xml:space="preserve"> балл</w:t>
      </w:r>
      <w:r w:rsidR="00552EDF" w:rsidRPr="00552EDF">
        <w:rPr>
          <w:rFonts w:ascii="Times New Roman" w:hAnsi="Times New Roman" w:cs="Times New Roman"/>
          <w:sz w:val="24"/>
          <w:szCs w:val="24"/>
        </w:rPr>
        <w:t>а</w:t>
      </w:r>
      <w:r w:rsidRPr="00552EDF">
        <w:rPr>
          <w:rFonts w:ascii="Times New Roman" w:hAnsi="Times New Roman" w:cs="Times New Roman"/>
          <w:sz w:val="24"/>
          <w:szCs w:val="24"/>
        </w:rPr>
        <w:t>.</w:t>
      </w:r>
    </w:p>
    <w:p w14:paraId="175C7C95" w14:textId="79F9FC4D" w:rsidR="00885AC2" w:rsidRPr="00552EDF" w:rsidRDefault="00885AC2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EDF">
        <w:rPr>
          <w:rFonts w:ascii="Times New Roman" w:hAnsi="Times New Roman" w:cs="Times New Roman"/>
          <w:sz w:val="24"/>
          <w:szCs w:val="24"/>
        </w:rPr>
        <w:t xml:space="preserve">Тестовый балл, полученный учащимися по результатам выполнения </w:t>
      </w:r>
      <w:r w:rsidR="00552EDF">
        <w:rPr>
          <w:rFonts w:ascii="Times New Roman" w:hAnsi="Times New Roman" w:cs="Times New Roman"/>
          <w:sz w:val="24"/>
          <w:szCs w:val="24"/>
        </w:rPr>
        <w:t>д</w:t>
      </w:r>
      <w:r w:rsidRPr="00552EDF">
        <w:rPr>
          <w:rFonts w:ascii="Times New Roman" w:hAnsi="Times New Roman" w:cs="Times New Roman"/>
          <w:sz w:val="24"/>
          <w:szCs w:val="24"/>
        </w:rPr>
        <w:t>иагностической работы</w:t>
      </w:r>
      <w:r w:rsidR="00552EDF">
        <w:rPr>
          <w:rFonts w:ascii="Times New Roman" w:hAnsi="Times New Roman" w:cs="Times New Roman"/>
          <w:sz w:val="24"/>
          <w:szCs w:val="24"/>
        </w:rPr>
        <w:t>,</w:t>
      </w:r>
      <w:r w:rsidRPr="00552EDF">
        <w:rPr>
          <w:rFonts w:ascii="Times New Roman" w:hAnsi="Times New Roman" w:cs="Times New Roman"/>
          <w:sz w:val="24"/>
          <w:szCs w:val="24"/>
        </w:rPr>
        <w:t xml:space="preserve"> определял уровень</w:t>
      </w:r>
      <w:r w:rsidR="00093415" w:rsidRPr="00552EDF">
        <w:rPr>
          <w:rFonts w:ascii="Times New Roman" w:hAnsi="Times New Roman" w:cs="Times New Roman"/>
          <w:sz w:val="24"/>
          <w:szCs w:val="24"/>
        </w:rPr>
        <w:t xml:space="preserve"> ее</w:t>
      </w:r>
      <w:r w:rsidRPr="00552EDF">
        <w:rPr>
          <w:rFonts w:ascii="Times New Roman" w:hAnsi="Times New Roman" w:cs="Times New Roman"/>
          <w:sz w:val="24"/>
          <w:szCs w:val="24"/>
        </w:rPr>
        <w:t xml:space="preserve"> </w:t>
      </w:r>
      <w:r w:rsidR="00093415" w:rsidRPr="00552EDF">
        <w:rPr>
          <w:rFonts w:ascii="Times New Roman" w:hAnsi="Times New Roman" w:cs="Times New Roman"/>
          <w:sz w:val="24"/>
          <w:szCs w:val="24"/>
        </w:rPr>
        <w:t>выполнения (таблица</w:t>
      </w:r>
      <w:r w:rsidR="00BB31CD">
        <w:rPr>
          <w:rFonts w:ascii="Times New Roman" w:hAnsi="Times New Roman" w:cs="Times New Roman"/>
          <w:sz w:val="24"/>
          <w:szCs w:val="24"/>
        </w:rPr>
        <w:t xml:space="preserve"> 2</w:t>
      </w:r>
      <w:r w:rsidR="00093415" w:rsidRPr="00552EDF">
        <w:rPr>
          <w:rFonts w:ascii="Times New Roman" w:hAnsi="Times New Roman" w:cs="Times New Roman"/>
          <w:sz w:val="24"/>
          <w:szCs w:val="24"/>
        </w:rPr>
        <w:t>)</w:t>
      </w:r>
      <w:r w:rsidRPr="00552E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47FF7" w14:textId="5D33AFBB" w:rsidR="00885AC2" w:rsidRDefault="00885AC2" w:rsidP="00CD317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52EDF">
        <w:rPr>
          <w:rFonts w:ascii="Times New Roman" w:hAnsi="Times New Roman" w:cs="Times New Roman"/>
          <w:sz w:val="16"/>
          <w:szCs w:val="16"/>
        </w:rPr>
        <w:t>Таблица</w:t>
      </w:r>
      <w:r w:rsidR="00BB31CD">
        <w:rPr>
          <w:rFonts w:ascii="Times New Roman" w:hAnsi="Times New Roman" w:cs="Times New Roman"/>
          <w:sz w:val="16"/>
          <w:szCs w:val="16"/>
        </w:rPr>
        <w:t xml:space="preserve"> 2</w:t>
      </w:r>
    </w:p>
    <w:p w14:paraId="240A34D2" w14:textId="0A4A9692" w:rsidR="00093415" w:rsidRPr="00552EDF" w:rsidRDefault="00552EDF" w:rsidP="00CD317A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="00093415" w:rsidRPr="00552EDF">
        <w:rPr>
          <w:rFonts w:ascii="Times New Roman" w:hAnsi="Times New Roman" w:cs="Times New Roman"/>
          <w:i/>
        </w:rPr>
        <w:t xml:space="preserve">пределение уровня выполнения </w:t>
      </w:r>
      <w:r w:rsidR="00C97C3B">
        <w:rPr>
          <w:rFonts w:ascii="Times New Roman" w:hAnsi="Times New Roman" w:cs="Times New Roman"/>
          <w:i/>
        </w:rPr>
        <w:t xml:space="preserve">диагностической </w:t>
      </w:r>
      <w:r w:rsidR="00093415" w:rsidRPr="00552EDF">
        <w:rPr>
          <w:rFonts w:ascii="Times New Roman" w:hAnsi="Times New Roman" w:cs="Times New Roman"/>
          <w:i/>
        </w:rPr>
        <w:t>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EDF" w:rsidRPr="00F66008" w14:paraId="43674EE8" w14:textId="77777777" w:rsidTr="003A2AB4">
        <w:trPr>
          <w:trHeight w:val="227"/>
        </w:trPr>
        <w:tc>
          <w:tcPr>
            <w:tcW w:w="4672" w:type="dxa"/>
            <w:shd w:val="clear" w:color="auto" w:fill="D9D9D9" w:themeFill="background1" w:themeFillShade="D9"/>
          </w:tcPr>
          <w:p w14:paraId="74B8669D" w14:textId="43D4EE2E" w:rsidR="00552EDF" w:rsidRPr="00F66008" w:rsidRDefault="00271CD4" w:rsidP="00F660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08">
              <w:rPr>
                <w:rFonts w:ascii="Times New Roman" w:hAnsi="Times New Roman" w:cs="Times New Roman"/>
                <w:i/>
                <w:sz w:val="20"/>
                <w:szCs w:val="20"/>
              </w:rPr>
              <w:t>Тестовый</w:t>
            </w:r>
            <w:r w:rsidR="00552EDF" w:rsidRPr="00F66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балл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61458760" w14:textId="71A71F92" w:rsidR="00552EDF" w:rsidRPr="00F66008" w:rsidRDefault="00552EDF" w:rsidP="00F660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600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Уровень выполнения</w:t>
            </w:r>
          </w:p>
        </w:tc>
      </w:tr>
      <w:tr w:rsidR="00552EDF" w:rsidRPr="00F66008" w14:paraId="43ABADB7" w14:textId="77777777" w:rsidTr="00F66008">
        <w:trPr>
          <w:trHeight w:val="227"/>
        </w:trPr>
        <w:tc>
          <w:tcPr>
            <w:tcW w:w="4672" w:type="dxa"/>
          </w:tcPr>
          <w:p w14:paraId="6D4AFCBC" w14:textId="3D0A9F3C" w:rsidR="00552EDF" w:rsidRPr="00F66008" w:rsidRDefault="00552EDF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60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 0 до 5 баллов</w:t>
            </w:r>
          </w:p>
        </w:tc>
        <w:tc>
          <w:tcPr>
            <w:tcW w:w="4673" w:type="dxa"/>
          </w:tcPr>
          <w:p w14:paraId="70CEAC0F" w14:textId="481467CA" w:rsidR="00552EDF" w:rsidRPr="00F66008" w:rsidRDefault="00552EDF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60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низкий </w:t>
            </w:r>
          </w:p>
        </w:tc>
      </w:tr>
      <w:tr w:rsidR="00552EDF" w:rsidRPr="00F66008" w14:paraId="25E151CF" w14:textId="77777777" w:rsidTr="00F66008">
        <w:trPr>
          <w:trHeight w:val="227"/>
        </w:trPr>
        <w:tc>
          <w:tcPr>
            <w:tcW w:w="4672" w:type="dxa"/>
          </w:tcPr>
          <w:p w14:paraId="4C4D40CD" w14:textId="45B1D4C9" w:rsidR="00552EDF" w:rsidRPr="00F66008" w:rsidRDefault="00552EDF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60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 6 до 10 баллов</w:t>
            </w:r>
          </w:p>
        </w:tc>
        <w:tc>
          <w:tcPr>
            <w:tcW w:w="4673" w:type="dxa"/>
          </w:tcPr>
          <w:p w14:paraId="4ABBE8DD" w14:textId="3532BB91" w:rsidR="00552EDF" w:rsidRPr="00F66008" w:rsidRDefault="00552EDF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6008">
              <w:rPr>
                <w:rFonts w:ascii="Times New Roman" w:hAnsi="Times New Roman" w:cs="Times New Roman"/>
                <w:iCs/>
                <w:sz w:val="20"/>
                <w:szCs w:val="20"/>
              </w:rPr>
              <w:t>минимальный достаточный</w:t>
            </w:r>
          </w:p>
        </w:tc>
      </w:tr>
      <w:tr w:rsidR="00552EDF" w:rsidRPr="00F66008" w14:paraId="4D6F064C" w14:textId="77777777" w:rsidTr="00F66008">
        <w:trPr>
          <w:trHeight w:val="227"/>
        </w:trPr>
        <w:tc>
          <w:tcPr>
            <w:tcW w:w="4672" w:type="dxa"/>
          </w:tcPr>
          <w:p w14:paraId="304D2B59" w14:textId="77FD06FE" w:rsidR="00552EDF" w:rsidRPr="00F66008" w:rsidRDefault="00552EDF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60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 11 до 18 баллов</w:t>
            </w:r>
          </w:p>
        </w:tc>
        <w:tc>
          <w:tcPr>
            <w:tcW w:w="4673" w:type="dxa"/>
          </w:tcPr>
          <w:p w14:paraId="1B84B70C" w14:textId="240FC460" w:rsidR="00552EDF" w:rsidRPr="00F66008" w:rsidRDefault="00552EDF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6008">
              <w:rPr>
                <w:rFonts w:ascii="Times New Roman" w:hAnsi="Times New Roman" w:cs="Times New Roman"/>
                <w:iCs/>
                <w:sz w:val="20"/>
                <w:szCs w:val="20"/>
              </w:rPr>
              <w:t>базовый</w:t>
            </w:r>
          </w:p>
        </w:tc>
      </w:tr>
      <w:tr w:rsidR="00552EDF" w:rsidRPr="00F66008" w14:paraId="13B397BA" w14:textId="77777777" w:rsidTr="00F66008">
        <w:trPr>
          <w:trHeight w:val="227"/>
        </w:trPr>
        <w:tc>
          <w:tcPr>
            <w:tcW w:w="4672" w:type="dxa"/>
          </w:tcPr>
          <w:p w14:paraId="65036C0E" w14:textId="2CB2E9BF" w:rsidR="00552EDF" w:rsidRPr="00F66008" w:rsidRDefault="00552EDF" w:rsidP="00F6600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660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 19 до 23 баллов</w:t>
            </w:r>
          </w:p>
        </w:tc>
        <w:tc>
          <w:tcPr>
            <w:tcW w:w="4673" w:type="dxa"/>
          </w:tcPr>
          <w:p w14:paraId="4F553A8A" w14:textId="4DE50345" w:rsidR="00552EDF" w:rsidRPr="00F66008" w:rsidRDefault="00552EDF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6008">
              <w:rPr>
                <w:rFonts w:ascii="Times New Roman" w:hAnsi="Times New Roman" w:cs="Times New Roman"/>
                <w:iCs/>
                <w:sz w:val="20"/>
                <w:szCs w:val="20"/>
              </w:rPr>
              <w:t>повышенный</w:t>
            </w:r>
          </w:p>
        </w:tc>
      </w:tr>
    </w:tbl>
    <w:p w14:paraId="6E60B3A6" w14:textId="0ED8E650" w:rsidR="00552EDF" w:rsidRDefault="00552EDF" w:rsidP="00CD317A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highlight w:val="yellow"/>
        </w:rPr>
      </w:pPr>
    </w:p>
    <w:p w14:paraId="1D708F84" w14:textId="4B10B20D" w:rsidR="00552EDF" w:rsidRDefault="00552ED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528579308"/>
      <w:r w:rsidRPr="00687E59">
        <w:rPr>
          <w:rFonts w:ascii="Times New Roman" w:hAnsi="Times New Roman" w:cs="Times New Roman"/>
          <w:sz w:val="24"/>
          <w:szCs w:val="24"/>
        </w:rPr>
        <w:t>Продолжительность выполнения диагностической работы составля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687E59">
        <w:rPr>
          <w:rFonts w:ascii="Times New Roman" w:hAnsi="Times New Roman" w:cs="Times New Roman"/>
          <w:sz w:val="24"/>
          <w:szCs w:val="24"/>
        </w:rPr>
        <w:t xml:space="preserve"> 90 минут.</w:t>
      </w:r>
    </w:p>
    <w:bookmarkEnd w:id="9"/>
    <w:p w14:paraId="6C211C7F" w14:textId="77777777" w:rsidR="00BB31CD" w:rsidRDefault="00BB31CD">
      <w:pPr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br w:type="page"/>
      </w:r>
    </w:p>
    <w:p w14:paraId="370CFC89" w14:textId="43674725" w:rsidR="003F3A93" w:rsidRPr="00934664" w:rsidRDefault="003F3A93" w:rsidP="00CD317A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  <w:bookmarkStart w:id="10" w:name="_Toc34205257"/>
      <w:r w:rsidRPr="00934664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lastRenderedPageBreak/>
        <w:t>Анализ выполнения муниципальной диагностической работы</w:t>
      </w:r>
      <w:bookmarkEnd w:id="10"/>
      <w:r w:rsidRPr="00934664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</w:p>
    <w:p w14:paraId="01DC95E1" w14:textId="77777777" w:rsidR="003F74E8" w:rsidRPr="003F3A93" w:rsidRDefault="003F74E8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66E85C6" w14:textId="29977527" w:rsidR="003F74E8" w:rsidRPr="003F3A93" w:rsidRDefault="003F74E8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3A93">
        <w:rPr>
          <w:rFonts w:ascii="Times New Roman" w:hAnsi="Times New Roman"/>
          <w:sz w:val="24"/>
          <w:szCs w:val="24"/>
        </w:rPr>
        <w:t xml:space="preserve">В </w:t>
      </w:r>
      <w:r w:rsidR="00BF4B21" w:rsidRPr="003F3A93">
        <w:rPr>
          <w:rFonts w:ascii="Times New Roman" w:hAnsi="Times New Roman"/>
          <w:sz w:val="24"/>
          <w:szCs w:val="24"/>
        </w:rPr>
        <w:t>МДР</w:t>
      </w:r>
      <w:r w:rsidRPr="003F3A93">
        <w:rPr>
          <w:rFonts w:ascii="Times New Roman" w:hAnsi="Times New Roman"/>
          <w:sz w:val="24"/>
          <w:szCs w:val="24"/>
        </w:rPr>
        <w:t xml:space="preserve"> приняли участие </w:t>
      </w:r>
      <w:r w:rsidRPr="003F3A93">
        <w:rPr>
          <w:rFonts w:ascii="Times New Roman" w:hAnsi="Times New Roman"/>
          <w:i/>
          <w:sz w:val="24"/>
          <w:szCs w:val="24"/>
        </w:rPr>
        <w:t>4</w:t>
      </w:r>
      <w:r w:rsidR="00A57FAC" w:rsidRPr="003F3A93">
        <w:rPr>
          <w:rFonts w:ascii="Times New Roman" w:hAnsi="Times New Roman"/>
          <w:i/>
          <w:sz w:val="24"/>
          <w:szCs w:val="24"/>
        </w:rPr>
        <w:t> 3</w:t>
      </w:r>
      <w:r w:rsidR="003F3A93">
        <w:rPr>
          <w:rFonts w:ascii="Times New Roman" w:hAnsi="Times New Roman"/>
          <w:i/>
          <w:sz w:val="24"/>
          <w:szCs w:val="24"/>
        </w:rPr>
        <w:t>1</w:t>
      </w:r>
      <w:r w:rsidR="00647269" w:rsidRPr="003F3A93">
        <w:rPr>
          <w:rFonts w:ascii="Times New Roman" w:hAnsi="Times New Roman"/>
          <w:i/>
          <w:sz w:val="24"/>
          <w:szCs w:val="24"/>
        </w:rPr>
        <w:t>7</w:t>
      </w:r>
      <w:r w:rsidR="00A57FAC" w:rsidRPr="003F3A93">
        <w:rPr>
          <w:rFonts w:ascii="Times New Roman" w:hAnsi="Times New Roman"/>
          <w:i/>
          <w:sz w:val="24"/>
          <w:szCs w:val="24"/>
        </w:rPr>
        <w:t xml:space="preserve"> </w:t>
      </w:r>
      <w:r w:rsidR="003F3A93" w:rsidRPr="003F3A93">
        <w:rPr>
          <w:rFonts w:ascii="Times New Roman" w:hAnsi="Times New Roman"/>
          <w:iCs/>
          <w:sz w:val="24"/>
          <w:szCs w:val="24"/>
        </w:rPr>
        <w:t>шестиклассников</w:t>
      </w:r>
      <w:r w:rsidRPr="003F3A93">
        <w:rPr>
          <w:rFonts w:ascii="Times New Roman" w:hAnsi="Times New Roman"/>
          <w:sz w:val="24"/>
          <w:szCs w:val="24"/>
        </w:rPr>
        <w:t xml:space="preserve"> из 3</w:t>
      </w:r>
      <w:r w:rsidR="003F3A93">
        <w:rPr>
          <w:rFonts w:ascii="Times New Roman" w:hAnsi="Times New Roman"/>
          <w:sz w:val="24"/>
          <w:szCs w:val="24"/>
        </w:rPr>
        <w:t>5</w:t>
      </w:r>
      <w:r w:rsidRPr="003F3A93">
        <w:rPr>
          <w:rFonts w:ascii="Times New Roman" w:hAnsi="Times New Roman"/>
          <w:sz w:val="24"/>
          <w:szCs w:val="24"/>
        </w:rPr>
        <w:t xml:space="preserve"> О</w:t>
      </w:r>
      <w:r w:rsidR="00AB5699" w:rsidRPr="003F3A93">
        <w:rPr>
          <w:rFonts w:ascii="Times New Roman" w:hAnsi="Times New Roman"/>
          <w:sz w:val="24"/>
          <w:szCs w:val="24"/>
        </w:rPr>
        <w:t>У</w:t>
      </w:r>
      <w:r w:rsidRPr="003F3A93">
        <w:rPr>
          <w:rFonts w:ascii="Times New Roman" w:hAnsi="Times New Roman"/>
          <w:sz w:val="24"/>
          <w:szCs w:val="24"/>
        </w:rPr>
        <w:t xml:space="preserve"> города из них:</w:t>
      </w:r>
    </w:p>
    <w:p w14:paraId="590EB6C7" w14:textId="2ABBF00C" w:rsidR="003F74E8" w:rsidRPr="003F3A93" w:rsidRDefault="00BF4B2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3A93">
        <w:rPr>
          <w:rFonts w:ascii="Times New Roman" w:hAnsi="Times New Roman"/>
          <w:sz w:val="24"/>
          <w:szCs w:val="24"/>
        </w:rPr>
        <w:t>–</w:t>
      </w:r>
      <w:r w:rsidR="003F74E8" w:rsidRPr="003F3A93">
        <w:rPr>
          <w:rFonts w:ascii="Times New Roman" w:hAnsi="Times New Roman"/>
          <w:sz w:val="24"/>
          <w:szCs w:val="24"/>
        </w:rPr>
        <w:t xml:space="preserve"> </w:t>
      </w:r>
      <w:r w:rsidR="003F3A93">
        <w:rPr>
          <w:rFonts w:ascii="Times New Roman" w:hAnsi="Times New Roman"/>
          <w:sz w:val="24"/>
          <w:szCs w:val="24"/>
        </w:rPr>
        <w:t>320</w:t>
      </w:r>
      <w:r w:rsidR="003F74E8" w:rsidRPr="003F3A93">
        <w:rPr>
          <w:rFonts w:ascii="Times New Roman" w:hAnsi="Times New Roman"/>
          <w:sz w:val="24"/>
          <w:szCs w:val="24"/>
        </w:rPr>
        <w:t xml:space="preserve"> учащи</w:t>
      </w:r>
      <w:r w:rsidR="003F3A93">
        <w:rPr>
          <w:rFonts w:ascii="Times New Roman" w:hAnsi="Times New Roman"/>
          <w:sz w:val="24"/>
          <w:szCs w:val="24"/>
        </w:rPr>
        <w:t>х</w:t>
      </w:r>
      <w:r w:rsidR="003F74E8" w:rsidRPr="003F3A93">
        <w:rPr>
          <w:rFonts w:ascii="Times New Roman" w:hAnsi="Times New Roman"/>
          <w:sz w:val="24"/>
          <w:szCs w:val="24"/>
        </w:rPr>
        <w:t xml:space="preserve">ся гимназий города </w:t>
      </w:r>
      <w:r w:rsidR="00A57FAC" w:rsidRPr="003F3A93">
        <w:rPr>
          <w:rFonts w:ascii="Times New Roman" w:hAnsi="Times New Roman"/>
          <w:sz w:val="24"/>
          <w:szCs w:val="24"/>
        </w:rPr>
        <w:t>–</w:t>
      </w:r>
      <w:r w:rsidR="003F74E8" w:rsidRPr="003F3A93">
        <w:rPr>
          <w:rFonts w:ascii="Times New Roman" w:hAnsi="Times New Roman"/>
          <w:sz w:val="24"/>
          <w:szCs w:val="24"/>
        </w:rPr>
        <w:t xml:space="preserve"> </w:t>
      </w:r>
      <w:r w:rsidR="003F3A93">
        <w:rPr>
          <w:rFonts w:ascii="Times New Roman" w:hAnsi="Times New Roman"/>
          <w:sz w:val="24"/>
          <w:szCs w:val="24"/>
        </w:rPr>
        <w:t>7</w:t>
      </w:r>
      <w:r w:rsidR="003F74E8" w:rsidRPr="003F3A93">
        <w:rPr>
          <w:rFonts w:ascii="Times New Roman" w:hAnsi="Times New Roman"/>
          <w:sz w:val="24"/>
          <w:szCs w:val="24"/>
        </w:rPr>
        <w:t xml:space="preserve">% от общего числа </w:t>
      </w:r>
      <w:r w:rsidR="008224C9">
        <w:rPr>
          <w:rFonts w:ascii="Times New Roman" w:hAnsi="Times New Roman"/>
          <w:sz w:val="24"/>
          <w:szCs w:val="24"/>
        </w:rPr>
        <w:t>участников</w:t>
      </w:r>
      <w:r w:rsidR="003F74E8" w:rsidRPr="003F3A93">
        <w:rPr>
          <w:rFonts w:ascii="Times New Roman" w:hAnsi="Times New Roman"/>
          <w:sz w:val="24"/>
          <w:szCs w:val="24"/>
        </w:rPr>
        <w:t>;</w:t>
      </w:r>
    </w:p>
    <w:p w14:paraId="2486C375" w14:textId="7C84940A" w:rsidR="003F74E8" w:rsidRPr="003F3A93" w:rsidRDefault="00BF4B2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3A93">
        <w:rPr>
          <w:rFonts w:ascii="Times New Roman" w:hAnsi="Times New Roman"/>
          <w:sz w:val="24"/>
          <w:szCs w:val="24"/>
        </w:rPr>
        <w:t>–</w:t>
      </w:r>
      <w:r w:rsidR="003F74E8" w:rsidRPr="003F3A93">
        <w:rPr>
          <w:rFonts w:ascii="Times New Roman" w:hAnsi="Times New Roman"/>
          <w:sz w:val="24"/>
          <w:szCs w:val="24"/>
        </w:rPr>
        <w:t xml:space="preserve"> 3</w:t>
      </w:r>
      <w:r w:rsidR="003F3A93">
        <w:rPr>
          <w:rFonts w:ascii="Times New Roman" w:hAnsi="Times New Roman"/>
          <w:sz w:val="24"/>
          <w:szCs w:val="24"/>
        </w:rPr>
        <w:t>76</w:t>
      </w:r>
      <w:r w:rsidR="003F74E8" w:rsidRPr="003F3A93">
        <w:rPr>
          <w:rFonts w:ascii="Times New Roman" w:hAnsi="Times New Roman"/>
          <w:sz w:val="24"/>
          <w:szCs w:val="24"/>
        </w:rPr>
        <w:t xml:space="preserve"> учащихся лицеев </w:t>
      </w:r>
      <w:r w:rsidR="00A57FAC" w:rsidRPr="003F3A93">
        <w:rPr>
          <w:rFonts w:ascii="Times New Roman" w:hAnsi="Times New Roman"/>
          <w:sz w:val="24"/>
          <w:szCs w:val="24"/>
        </w:rPr>
        <w:t>–</w:t>
      </w:r>
      <w:r w:rsidR="003F74E8" w:rsidRPr="003F3A93">
        <w:rPr>
          <w:rFonts w:ascii="Times New Roman" w:hAnsi="Times New Roman"/>
          <w:sz w:val="24"/>
          <w:szCs w:val="24"/>
        </w:rPr>
        <w:t xml:space="preserve"> </w:t>
      </w:r>
      <w:r w:rsidR="003F3A93">
        <w:rPr>
          <w:rFonts w:ascii="Times New Roman" w:hAnsi="Times New Roman"/>
          <w:sz w:val="24"/>
          <w:szCs w:val="24"/>
        </w:rPr>
        <w:t>9</w:t>
      </w:r>
      <w:r w:rsidR="003F74E8" w:rsidRPr="003F3A93">
        <w:rPr>
          <w:rFonts w:ascii="Times New Roman" w:hAnsi="Times New Roman"/>
          <w:sz w:val="24"/>
          <w:szCs w:val="24"/>
        </w:rPr>
        <w:t>%;</w:t>
      </w:r>
    </w:p>
    <w:p w14:paraId="61051B85" w14:textId="265CA94A" w:rsidR="003F74E8" w:rsidRPr="003F3A93" w:rsidRDefault="00BF4B2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3A93">
        <w:rPr>
          <w:rFonts w:ascii="Times New Roman" w:hAnsi="Times New Roman"/>
          <w:sz w:val="24"/>
          <w:szCs w:val="24"/>
        </w:rPr>
        <w:t>–</w:t>
      </w:r>
      <w:r w:rsidR="003F74E8" w:rsidRPr="003F3A93">
        <w:rPr>
          <w:rFonts w:ascii="Times New Roman" w:hAnsi="Times New Roman"/>
          <w:sz w:val="24"/>
          <w:szCs w:val="24"/>
        </w:rPr>
        <w:t xml:space="preserve"> </w:t>
      </w:r>
      <w:r w:rsidR="00657E2A" w:rsidRPr="003F3A93">
        <w:rPr>
          <w:rFonts w:ascii="Times New Roman" w:hAnsi="Times New Roman"/>
          <w:sz w:val="24"/>
          <w:szCs w:val="24"/>
        </w:rPr>
        <w:t>2</w:t>
      </w:r>
      <w:r w:rsidR="003F3A93">
        <w:rPr>
          <w:rFonts w:ascii="Times New Roman" w:hAnsi="Times New Roman"/>
          <w:sz w:val="24"/>
          <w:szCs w:val="24"/>
        </w:rPr>
        <w:t>44</w:t>
      </w:r>
      <w:r w:rsidR="003F74E8" w:rsidRPr="003F3A93">
        <w:rPr>
          <w:rFonts w:ascii="Times New Roman" w:hAnsi="Times New Roman"/>
          <w:sz w:val="24"/>
          <w:szCs w:val="24"/>
        </w:rPr>
        <w:t xml:space="preserve"> учащихся СОШ с УИОП </w:t>
      </w:r>
      <w:r w:rsidR="00A57FAC" w:rsidRPr="003F3A93">
        <w:rPr>
          <w:rFonts w:ascii="Times New Roman" w:hAnsi="Times New Roman"/>
          <w:sz w:val="24"/>
          <w:szCs w:val="24"/>
        </w:rPr>
        <w:t>–</w:t>
      </w:r>
      <w:r w:rsidR="003F74E8" w:rsidRPr="003F3A93">
        <w:rPr>
          <w:rFonts w:ascii="Times New Roman" w:hAnsi="Times New Roman"/>
          <w:sz w:val="24"/>
          <w:szCs w:val="24"/>
        </w:rPr>
        <w:t xml:space="preserve"> </w:t>
      </w:r>
      <w:r w:rsidR="003F3A93">
        <w:rPr>
          <w:rFonts w:ascii="Times New Roman" w:hAnsi="Times New Roman"/>
          <w:sz w:val="24"/>
          <w:szCs w:val="24"/>
        </w:rPr>
        <w:t>6</w:t>
      </w:r>
      <w:r w:rsidR="003F74E8" w:rsidRPr="003F3A93">
        <w:rPr>
          <w:rFonts w:ascii="Times New Roman" w:hAnsi="Times New Roman"/>
          <w:sz w:val="24"/>
          <w:szCs w:val="24"/>
        </w:rPr>
        <w:t>%;</w:t>
      </w:r>
    </w:p>
    <w:p w14:paraId="1BFDAA1D" w14:textId="1B37B777" w:rsidR="003F74E8" w:rsidRDefault="00BF4B2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3A93">
        <w:rPr>
          <w:rFonts w:ascii="Times New Roman" w:hAnsi="Times New Roman"/>
          <w:sz w:val="24"/>
          <w:szCs w:val="24"/>
        </w:rPr>
        <w:t>–</w:t>
      </w:r>
      <w:r w:rsidR="003F74E8" w:rsidRPr="003F3A93">
        <w:rPr>
          <w:rFonts w:ascii="Times New Roman" w:hAnsi="Times New Roman"/>
          <w:sz w:val="24"/>
          <w:szCs w:val="24"/>
        </w:rPr>
        <w:t xml:space="preserve"> 3 </w:t>
      </w:r>
      <w:r w:rsidR="004C1084" w:rsidRPr="003F3A93">
        <w:rPr>
          <w:rFonts w:ascii="Times New Roman" w:hAnsi="Times New Roman"/>
          <w:sz w:val="24"/>
          <w:szCs w:val="24"/>
        </w:rPr>
        <w:t>3</w:t>
      </w:r>
      <w:r w:rsidR="003F3A93">
        <w:rPr>
          <w:rFonts w:ascii="Times New Roman" w:hAnsi="Times New Roman"/>
          <w:sz w:val="24"/>
          <w:szCs w:val="24"/>
        </w:rPr>
        <w:t>20</w:t>
      </w:r>
      <w:r w:rsidR="003F74E8" w:rsidRPr="003F3A93">
        <w:rPr>
          <w:rFonts w:ascii="Times New Roman" w:hAnsi="Times New Roman"/>
          <w:sz w:val="24"/>
          <w:szCs w:val="24"/>
        </w:rPr>
        <w:t xml:space="preserve"> учащихся СОШ </w:t>
      </w:r>
      <w:r w:rsidR="00A57FAC" w:rsidRPr="003F3A93">
        <w:rPr>
          <w:rFonts w:ascii="Times New Roman" w:hAnsi="Times New Roman"/>
          <w:sz w:val="24"/>
          <w:szCs w:val="24"/>
        </w:rPr>
        <w:t>–</w:t>
      </w:r>
      <w:r w:rsidR="003F74E8" w:rsidRPr="003F3A93">
        <w:rPr>
          <w:rFonts w:ascii="Times New Roman" w:hAnsi="Times New Roman"/>
          <w:sz w:val="24"/>
          <w:szCs w:val="24"/>
        </w:rPr>
        <w:t xml:space="preserve"> 7</w:t>
      </w:r>
      <w:r w:rsidR="003F3A93">
        <w:rPr>
          <w:rFonts w:ascii="Times New Roman" w:hAnsi="Times New Roman"/>
          <w:sz w:val="24"/>
          <w:szCs w:val="24"/>
        </w:rPr>
        <w:t>7</w:t>
      </w:r>
      <w:r w:rsidR="003F74E8" w:rsidRPr="003F3A93">
        <w:rPr>
          <w:rFonts w:ascii="Times New Roman" w:hAnsi="Times New Roman"/>
          <w:sz w:val="24"/>
          <w:szCs w:val="24"/>
        </w:rPr>
        <w:t xml:space="preserve">%. </w:t>
      </w:r>
    </w:p>
    <w:p w14:paraId="51642C31" w14:textId="5083D03E" w:rsidR="003F3A93" w:rsidRDefault="003F3A93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57 учащихся</w:t>
      </w:r>
      <w:r w:rsidR="00C97C3B">
        <w:rPr>
          <w:rFonts w:ascii="Times New Roman" w:hAnsi="Times New Roman"/>
          <w:sz w:val="24"/>
          <w:szCs w:val="24"/>
        </w:rPr>
        <w:t xml:space="preserve"> других ОУ</w:t>
      </w:r>
      <w:r w:rsidR="00C97C3B">
        <w:rPr>
          <w:rStyle w:val="af7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–</w:t>
      </w:r>
      <w:r w:rsidR="00C97C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1%.</w:t>
      </w:r>
    </w:p>
    <w:p w14:paraId="6BD8CD89" w14:textId="68EAA6D3" w:rsidR="006D72FE" w:rsidRDefault="006D72FE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01EED4" w14:textId="77777777" w:rsidR="00E979E8" w:rsidRDefault="00D42472" w:rsidP="00E979E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МДР 77% учащихся продемонстрировали базовый уровень выполнения заданий. </w:t>
      </w:r>
      <w:r w:rsidR="00E979E8">
        <w:rPr>
          <w:rFonts w:ascii="Times New Roman" w:hAnsi="Times New Roman"/>
          <w:sz w:val="24"/>
          <w:szCs w:val="24"/>
        </w:rPr>
        <w:t>Доля учащихся с низким уровнем выполнения работы составила 1%.</w:t>
      </w:r>
    </w:p>
    <w:p w14:paraId="2667EDDB" w14:textId="5411F3AA" w:rsidR="00D42472" w:rsidRDefault="00D42472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466B86" w14:textId="59443640" w:rsidR="006D72FE" w:rsidRPr="006D72FE" w:rsidRDefault="006D72FE" w:rsidP="006D72FE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6D72FE">
        <w:rPr>
          <w:rFonts w:ascii="Times New Roman" w:hAnsi="Times New Roman"/>
          <w:sz w:val="16"/>
          <w:szCs w:val="16"/>
        </w:rPr>
        <w:t>Диаграмма 1</w:t>
      </w:r>
    </w:p>
    <w:p w14:paraId="3DADAC24" w14:textId="30F6ADA0" w:rsidR="006D72FE" w:rsidRDefault="006D72FE" w:rsidP="006D72FE">
      <w:pPr>
        <w:spacing w:after="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D72FE">
        <w:rPr>
          <w:rFonts w:ascii="Times New Roman" w:hAnsi="Times New Roman"/>
          <w:i/>
          <w:iCs/>
          <w:sz w:val="24"/>
          <w:szCs w:val="24"/>
        </w:rPr>
        <w:t>Результаты выполнения МДР учащимися ОУ по уровням выполнения</w:t>
      </w:r>
    </w:p>
    <w:p w14:paraId="346FD63B" w14:textId="26AD802B" w:rsidR="005F12BA" w:rsidRPr="003F3A93" w:rsidRDefault="006D72FE" w:rsidP="006D72FE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noProof/>
        </w:rPr>
        <w:drawing>
          <wp:inline distT="0" distB="0" distL="0" distR="0" wp14:anchorId="19DC5966" wp14:editId="41869F46">
            <wp:extent cx="6334125" cy="16002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6456B54A-1100-408C-935C-43719A5BC5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7155E9" w14:textId="50E0A79C" w:rsidR="00E979E8" w:rsidRDefault="00E979E8" w:rsidP="00A8787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шестиклассников гимназий и СОШ с УИОП доля учащихся, справившихся с диагностической работой на низком уровне, составила 0,3% и 0,4% соответственно, среди учащихся лицеев – 0%.</w:t>
      </w:r>
    </w:p>
    <w:p w14:paraId="0DAE676A" w14:textId="22E98E46" w:rsidR="00885AC2" w:rsidRPr="008224C9" w:rsidRDefault="00885AC2" w:rsidP="00CD317A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8224C9">
        <w:rPr>
          <w:rFonts w:ascii="Times New Roman" w:hAnsi="Times New Roman"/>
          <w:sz w:val="16"/>
          <w:szCs w:val="16"/>
        </w:rPr>
        <w:t xml:space="preserve">Таблица </w:t>
      </w:r>
      <w:r w:rsidR="00BB31CD">
        <w:rPr>
          <w:rFonts w:ascii="Times New Roman" w:hAnsi="Times New Roman"/>
          <w:sz w:val="16"/>
          <w:szCs w:val="16"/>
        </w:rPr>
        <w:t>3</w:t>
      </w:r>
    </w:p>
    <w:p w14:paraId="4BE14028" w14:textId="3054BCB7" w:rsidR="00BB31CD" w:rsidRDefault="00160C8E" w:rsidP="006D72FE">
      <w:pPr>
        <w:spacing w:after="0" w:line="276" w:lineRule="auto"/>
        <w:contextualSpacing/>
        <w:jc w:val="center"/>
        <w:rPr>
          <w:rFonts w:ascii="Times New Roman" w:hAnsi="Times New Roman"/>
          <w:i/>
        </w:rPr>
      </w:pPr>
      <w:r w:rsidRPr="00766F4C">
        <w:rPr>
          <w:rFonts w:ascii="Times New Roman" w:hAnsi="Times New Roman"/>
          <w:i/>
        </w:rPr>
        <w:t>Результаты</w:t>
      </w:r>
      <w:r w:rsidR="00C969B2" w:rsidRPr="00766F4C">
        <w:rPr>
          <w:rFonts w:ascii="Times New Roman" w:hAnsi="Times New Roman"/>
          <w:i/>
        </w:rPr>
        <w:t xml:space="preserve"> МДР </w:t>
      </w:r>
      <w:r w:rsidRPr="00766F4C">
        <w:rPr>
          <w:rFonts w:ascii="Times New Roman" w:hAnsi="Times New Roman"/>
          <w:i/>
        </w:rPr>
        <w:t>по уровням выполнения</w:t>
      </w:r>
      <w:r w:rsidR="006D72FE">
        <w:rPr>
          <w:rFonts w:ascii="Times New Roman" w:hAnsi="Times New Roman"/>
          <w:i/>
        </w:rPr>
        <w:t xml:space="preserve"> в разрезе типов ОУ</w:t>
      </w:r>
    </w:p>
    <w:p w14:paraId="41DDD4F4" w14:textId="77777777" w:rsidR="00BB31CD" w:rsidRPr="00766F4C" w:rsidRDefault="00BB31CD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1555"/>
        <w:gridCol w:w="1293"/>
        <w:gridCol w:w="891"/>
        <w:gridCol w:w="783"/>
        <w:gridCol w:w="873"/>
        <w:gridCol w:w="873"/>
        <w:gridCol w:w="1015"/>
        <w:gridCol w:w="883"/>
        <w:gridCol w:w="676"/>
        <w:gridCol w:w="851"/>
      </w:tblGrid>
      <w:tr w:rsidR="00694073" w:rsidRPr="00CD317A" w14:paraId="6389584D" w14:textId="77777777" w:rsidTr="00732BBB">
        <w:trPr>
          <w:trHeight w:val="17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D2CFEE" w14:textId="77777777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FBABE" w14:textId="77777777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Принимали участие в МДР</w:t>
            </w:r>
          </w:p>
        </w:tc>
        <w:tc>
          <w:tcPr>
            <w:tcW w:w="6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C10B3" w14:textId="77777777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МДР</w:t>
            </w:r>
          </w:p>
        </w:tc>
      </w:tr>
      <w:tr w:rsidR="00694073" w:rsidRPr="00CD317A" w14:paraId="58E40AE2" w14:textId="77777777" w:rsidTr="00732BBB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D616F" w14:textId="77777777" w:rsidR="00694073" w:rsidRPr="00CD317A" w:rsidRDefault="00694073" w:rsidP="00C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FA289" w14:textId="77777777" w:rsidR="00694073" w:rsidRPr="00CD317A" w:rsidRDefault="00694073" w:rsidP="00C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B38FD" w14:textId="77777777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605DE" w14:textId="77777777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C0C30" w14:textId="77777777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 достаточный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7C4EB3" w14:textId="77777777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694073" w:rsidRPr="00CD317A" w14:paraId="502426BC" w14:textId="77777777" w:rsidTr="00732BBB">
        <w:trPr>
          <w:trHeight w:val="17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9B761" w14:textId="77777777" w:rsidR="00694073" w:rsidRPr="00CD317A" w:rsidRDefault="00694073" w:rsidP="00C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CD04B" w14:textId="77777777" w:rsidR="00694073" w:rsidRPr="00CD317A" w:rsidRDefault="00694073" w:rsidP="00CD3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36919" w14:textId="522DC3D0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F8EBC" w14:textId="11AC3F6B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F0DCC" w14:textId="6FD8F931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392B2" w14:textId="71DCC79B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8F597" w14:textId="3DE27A6C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F8CAE" w14:textId="347F577A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6DD43" w14:textId="144BBFC9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4DD22" w14:textId="39093B0A" w:rsidR="00694073" w:rsidRPr="00CD317A" w:rsidRDefault="00694073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66F4C" w:rsidRPr="00CD317A" w14:paraId="4ABBE496" w14:textId="77777777" w:rsidTr="00CD317A">
        <w:trPr>
          <w:trHeight w:val="1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27C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57C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FA1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C6C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9B85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073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263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E7C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E1D1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F70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0,3%</w:t>
            </w:r>
          </w:p>
        </w:tc>
      </w:tr>
      <w:tr w:rsidR="00766F4C" w:rsidRPr="00CD317A" w14:paraId="2BF65DA3" w14:textId="77777777" w:rsidTr="00732BBB">
        <w:trPr>
          <w:trHeight w:val="1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D33B9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602E5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9D7FD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00C16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C4F2E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6717A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C2006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563B1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E4B27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5E671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766F4C" w:rsidRPr="00CD317A" w14:paraId="258724DC" w14:textId="77777777" w:rsidTr="00CD317A">
        <w:trPr>
          <w:trHeight w:val="1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EDD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 УИОП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540D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04E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20D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5BA9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26A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530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939E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4CB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A4E8" w14:textId="36820223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93CFC"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66F4C" w:rsidRPr="00CD317A" w14:paraId="7FFAD58B" w14:textId="77777777" w:rsidTr="00732BBB">
        <w:trPr>
          <w:trHeight w:val="1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DD7D3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D9391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2FA51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9CAB2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1DD44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241EF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84B8F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78FB4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0D5AB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1BC8A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766F4C" w:rsidRPr="00CD317A" w14:paraId="2203AD6A" w14:textId="77777777" w:rsidTr="00CD317A">
        <w:trPr>
          <w:trHeight w:val="1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669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029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B97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09F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BD6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860C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403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1622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7AE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C8A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766F4C" w:rsidRPr="00CD317A" w14:paraId="2F4F999E" w14:textId="77777777" w:rsidTr="00732BBB">
        <w:trPr>
          <w:trHeight w:val="1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088D7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городу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E3E9A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4 317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47104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0737A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B0508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CEB88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4A244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1C6B8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16DA3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67FC88" w14:textId="77777777" w:rsidR="008224C9" w:rsidRPr="00CD317A" w:rsidRDefault="008224C9" w:rsidP="00CD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31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</w:tbl>
    <w:p w14:paraId="39666B91" w14:textId="77777777" w:rsidR="008224C9" w:rsidRPr="00193CFC" w:rsidRDefault="008224C9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3C0B707A" w14:textId="1739C5E0" w:rsidR="00193CFC" w:rsidRDefault="00193CFC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Наибольшая доля шестиклассников (16%), выполнивших МДР на повышенном уровне, обучается в СОШ с УИОП.</w:t>
      </w:r>
    </w:p>
    <w:p w14:paraId="73C45307" w14:textId="77777777" w:rsidR="00D63D58" w:rsidRDefault="00D63D58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BCD06F" w14:textId="77777777" w:rsidR="00A87877" w:rsidRDefault="00885AC2" w:rsidP="000044E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1FBB">
        <w:rPr>
          <w:rFonts w:ascii="Times New Roman" w:hAnsi="Times New Roman"/>
          <w:sz w:val="24"/>
          <w:szCs w:val="24"/>
        </w:rPr>
        <w:t xml:space="preserve">Распределение результатов выполнения </w:t>
      </w:r>
      <w:r w:rsidR="003E2947" w:rsidRPr="00181FBB">
        <w:rPr>
          <w:rFonts w:ascii="Times New Roman" w:hAnsi="Times New Roman"/>
          <w:sz w:val="24"/>
          <w:szCs w:val="24"/>
        </w:rPr>
        <w:t xml:space="preserve">МДР </w:t>
      </w:r>
      <w:r w:rsidRPr="00181FBB">
        <w:rPr>
          <w:rFonts w:ascii="Times New Roman" w:hAnsi="Times New Roman"/>
          <w:sz w:val="24"/>
          <w:szCs w:val="24"/>
        </w:rPr>
        <w:t>в разрезе О</w:t>
      </w:r>
      <w:r w:rsidR="00E43AA9" w:rsidRPr="00181FBB">
        <w:rPr>
          <w:rFonts w:ascii="Times New Roman" w:hAnsi="Times New Roman"/>
          <w:sz w:val="24"/>
          <w:szCs w:val="24"/>
        </w:rPr>
        <w:t>У</w:t>
      </w:r>
      <w:r w:rsidR="00C2306F">
        <w:rPr>
          <w:rFonts w:ascii="Times New Roman" w:hAnsi="Times New Roman"/>
          <w:sz w:val="24"/>
          <w:szCs w:val="24"/>
        </w:rPr>
        <w:t>,</w:t>
      </w:r>
      <w:r w:rsidR="003E2947" w:rsidRPr="00181FBB">
        <w:rPr>
          <w:rFonts w:ascii="Times New Roman" w:hAnsi="Times New Roman"/>
          <w:sz w:val="24"/>
          <w:szCs w:val="24"/>
        </w:rPr>
        <w:t xml:space="preserve"> </w:t>
      </w:r>
      <w:r w:rsidRPr="00181FBB">
        <w:rPr>
          <w:rFonts w:ascii="Times New Roman" w:hAnsi="Times New Roman"/>
          <w:sz w:val="24"/>
          <w:szCs w:val="24"/>
        </w:rPr>
        <w:t>показало</w:t>
      </w:r>
      <w:r w:rsidR="00A87877">
        <w:rPr>
          <w:rFonts w:ascii="Times New Roman" w:hAnsi="Times New Roman"/>
          <w:sz w:val="24"/>
          <w:szCs w:val="24"/>
        </w:rPr>
        <w:t>:</w:t>
      </w:r>
    </w:p>
    <w:p w14:paraId="79E5A01D" w14:textId="7BF7D2B3" w:rsidR="0077571E" w:rsidRDefault="00A87877" w:rsidP="000044E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514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7571E">
        <w:rPr>
          <w:rFonts w:ascii="Times New Roman" w:hAnsi="Times New Roman"/>
          <w:sz w:val="24"/>
          <w:szCs w:val="24"/>
        </w:rPr>
        <w:t>в лицее №1 и СОШ №10 с УИОП более 20% шестиклассников выполнили задания на повышенном уровне (26% и 20% соответственно);</w:t>
      </w:r>
    </w:p>
    <w:p w14:paraId="01AE744D" w14:textId="5CDEC259" w:rsidR="0077571E" w:rsidRDefault="0077571E" w:rsidP="0077571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5514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100% учеников лицея №1, Сургутского естественно-научного лицея, СОШ №10 с УИОП, СОШ №1 и СШ №12 выполнили работу на базовом и повышенном уровне;</w:t>
      </w:r>
    </w:p>
    <w:p w14:paraId="09E4B768" w14:textId="6B27159C" w:rsidR="002943D6" w:rsidRDefault="0077571E" w:rsidP="0077571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514F7">
        <w:rPr>
          <w:rFonts w:ascii="Times New Roman" w:hAnsi="Times New Roman"/>
          <w:sz w:val="24"/>
          <w:szCs w:val="24"/>
        </w:rPr>
        <w:t>)</w:t>
      </w:r>
      <w:r w:rsidRPr="00775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2943D6">
        <w:rPr>
          <w:rFonts w:ascii="Times New Roman" w:hAnsi="Times New Roman"/>
          <w:sz w:val="24"/>
          <w:szCs w:val="24"/>
        </w:rPr>
        <w:t xml:space="preserve">лицее №3, СОШ №20, №22, №25, гимназия во имя Святителя Николая Чудотворца </w:t>
      </w:r>
      <w:r>
        <w:rPr>
          <w:rFonts w:ascii="Times New Roman" w:hAnsi="Times New Roman"/>
          <w:sz w:val="24"/>
          <w:szCs w:val="24"/>
        </w:rPr>
        <w:t xml:space="preserve">доля учащихся, справившихся с работой на повышенном уровне, составила 0%. </w:t>
      </w:r>
    </w:p>
    <w:p w14:paraId="257E8CA5" w14:textId="017D26AA" w:rsidR="005514F7" w:rsidRDefault="00A664B0" w:rsidP="000044E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14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0A4EC4">
        <w:rPr>
          <w:rFonts w:ascii="Times New Roman" w:hAnsi="Times New Roman"/>
          <w:sz w:val="24"/>
          <w:szCs w:val="24"/>
        </w:rPr>
        <w:t xml:space="preserve">в </w:t>
      </w:r>
      <w:r w:rsidR="0077571E">
        <w:rPr>
          <w:rFonts w:ascii="Times New Roman" w:hAnsi="Times New Roman"/>
          <w:sz w:val="24"/>
          <w:szCs w:val="24"/>
        </w:rPr>
        <w:t xml:space="preserve">СОШ №22 </w:t>
      </w:r>
      <w:r w:rsidR="000A4EC4">
        <w:rPr>
          <w:rFonts w:ascii="Times New Roman" w:hAnsi="Times New Roman"/>
          <w:sz w:val="24"/>
          <w:szCs w:val="24"/>
        </w:rPr>
        <w:t xml:space="preserve">7% учащихся </w:t>
      </w:r>
      <w:r w:rsidR="0077571E">
        <w:rPr>
          <w:rFonts w:ascii="Times New Roman" w:hAnsi="Times New Roman"/>
          <w:sz w:val="24"/>
          <w:szCs w:val="24"/>
        </w:rPr>
        <w:t>выполнили задания на низком уровне</w:t>
      </w:r>
      <w:r w:rsidR="005514F7">
        <w:rPr>
          <w:rFonts w:ascii="Times New Roman" w:hAnsi="Times New Roman"/>
          <w:sz w:val="24"/>
          <w:szCs w:val="24"/>
        </w:rPr>
        <w:t>, что является самым высоким проценто</w:t>
      </w:r>
      <w:r w:rsidR="005542C9">
        <w:rPr>
          <w:rFonts w:ascii="Times New Roman" w:hAnsi="Times New Roman"/>
          <w:sz w:val="24"/>
          <w:szCs w:val="24"/>
        </w:rPr>
        <w:t>м</w:t>
      </w:r>
      <w:r w:rsidR="005514F7">
        <w:rPr>
          <w:rFonts w:ascii="Times New Roman" w:hAnsi="Times New Roman"/>
          <w:sz w:val="24"/>
          <w:szCs w:val="24"/>
        </w:rPr>
        <w:t xml:space="preserve"> по городу.</w:t>
      </w:r>
    </w:p>
    <w:p w14:paraId="33C5FD34" w14:textId="2C56A9FC" w:rsidR="00885AC2" w:rsidRDefault="00885AC2" w:rsidP="00CD31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06F">
        <w:rPr>
          <w:rFonts w:ascii="Times New Roman" w:eastAsia="Times New Roman" w:hAnsi="Times New Roman"/>
          <w:sz w:val="24"/>
          <w:szCs w:val="24"/>
          <w:lang w:eastAsia="ru-RU"/>
        </w:rPr>
        <w:t>В таблице</w:t>
      </w:r>
      <w:r w:rsidR="00BB31CD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C2306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представлено распределение результатов выполнения диагностической работы учащи</w:t>
      </w:r>
      <w:r w:rsidR="00E170EA" w:rsidRPr="00C2306F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C2306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C2306F" w:rsidRPr="00C2306F">
        <w:rPr>
          <w:rFonts w:ascii="Times New Roman" w:eastAsia="Times New Roman" w:hAnsi="Times New Roman"/>
          <w:sz w:val="24"/>
          <w:szCs w:val="24"/>
          <w:lang w:eastAsia="ru-RU"/>
        </w:rPr>
        <w:t>в разрезе ОУ.</w:t>
      </w:r>
    </w:p>
    <w:p w14:paraId="4D8F78AD" w14:textId="0651137B" w:rsidR="00885AC2" w:rsidRPr="00181FBB" w:rsidRDefault="00885AC2" w:rsidP="00CD317A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181FBB">
        <w:rPr>
          <w:rFonts w:ascii="Times New Roman" w:hAnsi="Times New Roman"/>
          <w:sz w:val="16"/>
          <w:szCs w:val="16"/>
        </w:rPr>
        <w:t xml:space="preserve">Таблица </w:t>
      </w:r>
      <w:r w:rsidR="00BB31CD">
        <w:rPr>
          <w:rFonts w:ascii="Times New Roman" w:hAnsi="Times New Roman"/>
          <w:sz w:val="16"/>
          <w:szCs w:val="16"/>
        </w:rPr>
        <w:t>4</w:t>
      </w:r>
    </w:p>
    <w:p w14:paraId="7DB80364" w14:textId="04C27797" w:rsidR="00181FBB" w:rsidRDefault="003E2947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/>
        </w:rPr>
      </w:pPr>
      <w:r w:rsidRPr="00181FBB">
        <w:rPr>
          <w:rFonts w:ascii="Times New Roman" w:hAnsi="Times New Roman"/>
          <w:i/>
        </w:rPr>
        <w:t>Распределение результатов</w:t>
      </w:r>
      <w:r w:rsidR="00C969B2" w:rsidRPr="00181FBB">
        <w:rPr>
          <w:rFonts w:ascii="Times New Roman" w:hAnsi="Times New Roman"/>
          <w:i/>
        </w:rPr>
        <w:t xml:space="preserve"> выполнения МДР учащимися </w:t>
      </w:r>
      <w:r w:rsidR="00181FBB" w:rsidRPr="00181FBB">
        <w:rPr>
          <w:rFonts w:ascii="Times New Roman" w:hAnsi="Times New Roman"/>
          <w:i/>
        </w:rPr>
        <w:t>в разрезе ОУ</w:t>
      </w:r>
    </w:p>
    <w:p w14:paraId="33728777" w14:textId="77777777" w:rsidR="00961284" w:rsidRPr="00181FBB" w:rsidRDefault="00961284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/>
        </w:rPr>
      </w:pPr>
    </w:p>
    <w:tbl>
      <w:tblPr>
        <w:tblW w:w="9051" w:type="dxa"/>
        <w:tblInd w:w="279" w:type="dxa"/>
        <w:tblLook w:val="04A0" w:firstRow="1" w:lastRow="0" w:firstColumn="1" w:lastColumn="0" w:noHBand="0" w:noVBand="1"/>
      </w:tblPr>
      <w:tblGrid>
        <w:gridCol w:w="1844"/>
        <w:gridCol w:w="1270"/>
        <w:gridCol w:w="960"/>
        <w:gridCol w:w="687"/>
        <w:gridCol w:w="709"/>
        <w:gridCol w:w="708"/>
        <w:gridCol w:w="709"/>
        <w:gridCol w:w="709"/>
        <w:gridCol w:w="728"/>
        <w:gridCol w:w="727"/>
      </w:tblGrid>
      <w:tr w:rsidR="00181FBB" w:rsidRPr="00181FBB" w14:paraId="597D0B58" w14:textId="77777777" w:rsidTr="00BB31CD">
        <w:trPr>
          <w:trHeight w:val="1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9B5F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5DC0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 МДР</w:t>
            </w:r>
          </w:p>
        </w:tc>
        <w:tc>
          <w:tcPr>
            <w:tcW w:w="5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A57E87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выполнения МДР</w:t>
            </w:r>
          </w:p>
        </w:tc>
      </w:tr>
      <w:tr w:rsidR="00181FBB" w:rsidRPr="00181FBB" w14:paraId="7B2759B0" w14:textId="77777777" w:rsidTr="00BB31CD">
        <w:trPr>
          <w:trHeight w:val="1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91612" w14:textId="77777777" w:rsidR="00181FBB" w:rsidRPr="00181FBB" w:rsidRDefault="00181FBB" w:rsidP="0073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087FC" w14:textId="77777777" w:rsidR="00181FBB" w:rsidRPr="00181FBB" w:rsidRDefault="00181FBB" w:rsidP="0073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D810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низкий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C938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 достаточный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F4B11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A42F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</w:tr>
      <w:tr w:rsidR="00EF4BF9" w:rsidRPr="00181FBB" w14:paraId="4227EEF1" w14:textId="77777777" w:rsidTr="00BB31CD">
        <w:trPr>
          <w:trHeight w:val="17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8A6FB" w14:textId="77777777" w:rsidR="00181FBB" w:rsidRPr="00181FBB" w:rsidRDefault="00181FBB" w:rsidP="0073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AB057" w14:textId="77777777" w:rsidR="00181FBB" w:rsidRPr="00181FBB" w:rsidRDefault="00181FBB" w:rsidP="0073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BEC8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E82E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10C7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934B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7018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127DB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DE86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7A0BE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EF4BF9" w:rsidRPr="00181FBB" w14:paraId="2F16F907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72B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94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6ED8" w14:textId="5CDE72A3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0638" w14:textId="35ECEA1F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839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F06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EA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FC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053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2B5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EF4BF9" w:rsidRPr="00181FBB" w14:paraId="6858F3F4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4E4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86E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43F4" w14:textId="37284764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C108" w14:textId="5CE0CD13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1E2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CA1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39C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B4E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D67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5C5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</w:tr>
      <w:tr w:rsidR="00EF4BF9" w:rsidRPr="00181FBB" w14:paraId="69D7EC66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7F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0AE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514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D33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1CC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EDD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FC8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4DD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EAA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F56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EF4BF9" w:rsidRPr="00181FBB" w14:paraId="404BB775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94FFC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B01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35AD" w14:textId="18EACCB6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0716" w14:textId="1F4799FA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BDA5" w14:textId="5C1BA590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36F1" w14:textId="1DEB0496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05606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50AA6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73BB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A9C73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26%</w:t>
            </w:r>
          </w:p>
        </w:tc>
      </w:tr>
      <w:tr w:rsidR="00EF4BF9" w:rsidRPr="00181FBB" w14:paraId="724F3CFA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C9EBB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31C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B9FA" w14:textId="064FE5FA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7541" w14:textId="02BC2123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F264" w14:textId="6B56AB58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AD83" w14:textId="2BAB728F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A9437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8F2ED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0591F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D03F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</w:tr>
      <w:tr w:rsidR="00EF4BF9" w:rsidRPr="00181FBB" w14:paraId="4177AC97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3FE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545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1B0C" w14:textId="3CE8BDCA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7C18" w14:textId="42366C62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B4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46D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304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E84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F49C" w14:textId="39F2CC4F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F87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0%</w:t>
            </w:r>
          </w:p>
        </w:tc>
      </w:tr>
      <w:tr w:rsidR="00EF4BF9" w:rsidRPr="00181FBB" w14:paraId="5FDAC8D9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F6C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BC3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1285" w14:textId="08D2ED91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6D48" w14:textId="47C5C2E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2B6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52B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FC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04E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02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461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531DD8" w:rsidRPr="00531DD8" w14:paraId="28D03290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58226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 с УИОП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64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D178" w14:textId="0A476E52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A7FB" w14:textId="1EF07865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3BA6" w14:textId="2A36B3E1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25B3" w14:textId="76F82F2C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34081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2624F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4880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C215E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45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EF4BF9" w:rsidRPr="00181FBB" w14:paraId="35FD4660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5C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46 с УИОП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5F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91F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A5D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4BB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181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8F4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D3C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773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D8E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13%</w:t>
            </w:r>
          </w:p>
        </w:tc>
      </w:tr>
      <w:tr w:rsidR="00EF4BF9" w:rsidRPr="00181FBB" w14:paraId="0CDA8F11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A1B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СТШ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FA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0EA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F0D7" w14:textId="6BAEB8A4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2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5AD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7BA" w14:textId="2D226918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61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317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028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21F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565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EF4BF9" w:rsidRPr="00181FBB" w14:paraId="4CE375FE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AF46E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1F6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4B79" w14:textId="09E19F6C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479C" w14:textId="715FF908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FFAA" w14:textId="183F2BF1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0E59" w14:textId="25005164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BC544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93F5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FE4D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BE09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</w:tr>
      <w:tr w:rsidR="00EF4BF9" w:rsidRPr="00181FBB" w14:paraId="38829AAB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5E2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BF9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8090" w14:textId="321D1B6A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C817" w14:textId="2FAD9AEC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E18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340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335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0E1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4EA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B9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EF4BF9" w:rsidRPr="00181FBB" w14:paraId="1CFB03BA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71A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043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5EB7" w14:textId="301C8AF5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56D0" w14:textId="21B17685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5C9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CA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7F2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087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46B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01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EF4BF9" w:rsidRPr="00181FBB" w14:paraId="2CA5B806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B13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7A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309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B47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5DF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D16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6D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98D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2A5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912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EF4BF9" w:rsidRPr="00181FBB" w14:paraId="536C5923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87D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56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419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FA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89D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8A5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5DF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392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83B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31A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EF4BF9" w:rsidRPr="00181FBB" w14:paraId="4432F931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778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011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6AE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DA3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2FB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7C0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AA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200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A87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47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1%</w:t>
            </w:r>
          </w:p>
        </w:tc>
      </w:tr>
      <w:tr w:rsidR="00EF4BF9" w:rsidRPr="00181FBB" w14:paraId="210E3435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9AB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7D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B31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AC7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FCC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6CE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241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94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F44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EE5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EF4BF9" w:rsidRPr="00181FBB" w14:paraId="1669FA5D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9C8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1D7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29D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B4C9" w14:textId="5D4DAD8A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2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45C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DD6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B4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6D8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48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676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6%</w:t>
            </w:r>
          </w:p>
        </w:tc>
      </w:tr>
      <w:tr w:rsidR="00EF4BF9" w:rsidRPr="00181FBB" w14:paraId="680095A7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B67A8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93F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09D3" w14:textId="24FE63F9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CC19" w14:textId="520BAD26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E33B" w14:textId="7EE7CE8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038E" w14:textId="4A858262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69567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272B6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B9319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B11F0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EF4BF9" w:rsidRPr="00181FBB" w14:paraId="397FFF90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B6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8D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4FA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EDA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B85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F26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911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1AB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4C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09C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EF4BF9" w:rsidRPr="00181FBB" w14:paraId="63F7F774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17F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B1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73A0" w14:textId="2180AA69" w:rsidR="00181FBB" w:rsidRPr="00181FBB" w:rsidRDefault="00181FBB" w:rsidP="00732B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6BC2" w14:textId="4E4E00C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D8E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0A5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33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58D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76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666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</w:tr>
      <w:tr w:rsidR="00EF4BF9" w:rsidRPr="00181FBB" w14:paraId="50DA4019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FC2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23E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516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C47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FB1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F7E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16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80B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D06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1E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EF4BF9" w:rsidRPr="00181FBB" w14:paraId="207E1CD3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F1B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1C9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03F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8B5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D29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796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D44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B28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74D" w14:textId="101A358F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042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0%</w:t>
            </w:r>
          </w:p>
        </w:tc>
      </w:tr>
      <w:tr w:rsidR="00EF4BF9" w:rsidRPr="00181FBB" w14:paraId="4D5B2AB9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826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624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858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5C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82A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DB3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F24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35B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19A7" w14:textId="58856EDD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09E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0%</w:t>
            </w:r>
          </w:p>
        </w:tc>
      </w:tr>
      <w:tr w:rsidR="00EF4BF9" w:rsidRPr="00181FBB" w14:paraId="2588DDD1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C3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E4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E033" w14:textId="51FB4A15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CCE8" w14:textId="601648FF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CBF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2A2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043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A67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F4F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FB2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531DD8" w:rsidRPr="00531DD8" w14:paraId="13E00AED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672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C6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A6A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E9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416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D76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637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4D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7778" w14:textId="11FAEBCE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9E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0%</w:t>
            </w:r>
          </w:p>
        </w:tc>
      </w:tr>
      <w:tr w:rsidR="00EF4BF9" w:rsidRPr="00181FBB" w14:paraId="140A6F25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E5F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F8B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284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04E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49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75A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911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D7C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BE8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A3E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EF4BF9" w:rsidRPr="00181FBB" w14:paraId="17986977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A7F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D00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393E" w14:textId="6C6F2AF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C8CE" w14:textId="3055F39A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530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61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E59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21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D0C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687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EF4BF9" w:rsidRPr="00181FBB" w14:paraId="05B87F1B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CD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704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1EE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511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30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CA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AE1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BAB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0E9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B5D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7%</w:t>
            </w:r>
          </w:p>
        </w:tc>
      </w:tr>
      <w:tr w:rsidR="00EF4BF9" w:rsidRPr="00181FBB" w14:paraId="296FF44E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04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FB3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D76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7E5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82B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550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4C4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26D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3CD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783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</w:tr>
      <w:tr w:rsidR="00EF4BF9" w:rsidRPr="00181FBB" w14:paraId="41D846D7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26C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2D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1407" w14:textId="740C3416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4668" w14:textId="7FD045A1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2F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0C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53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4AE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C01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C87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</w:tr>
      <w:tr w:rsidR="00EF4BF9" w:rsidRPr="00181FBB" w14:paraId="22889C1A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815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62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87C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F2D" w14:textId="219DF9E9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23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D4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176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298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039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1A2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599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</w:tr>
      <w:tr w:rsidR="00EF4BF9" w:rsidRPr="00181FBB" w14:paraId="1BC05D63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08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F5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034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38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577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631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B29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9EC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1FAB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968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</w:tc>
      </w:tr>
      <w:tr w:rsidR="00EF4BF9" w:rsidRPr="00181FBB" w14:paraId="75CE07E3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561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46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F93D" w14:textId="44F65A4B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79BE" w14:textId="133720EA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4D0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120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ACD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E90E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B15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A4E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</w:tr>
      <w:tr w:rsidR="00EF4BF9" w:rsidRPr="00181FBB" w14:paraId="44EE1F94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8FF7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E45A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20A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2C83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E05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7D4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E9F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29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9FA" w14:textId="6234F74E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4D9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0%</w:t>
            </w:r>
          </w:p>
        </w:tc>
      </w:tr>
      <w:tr w:rsidR="00EF4BF9" w:rsidRPr="00181FBB" w14:paraId="53E635FF" w14:textId="77777777" w:rsidTr="00BB31CD">
        <w:trPr>
          <w:trHeight w:val="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3E5CA9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городу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75AED0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C03F4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49295D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C4BE3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C1E6E6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C3D1C2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2CEE8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83C14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857BAC" w14:textId="77777777" w:rsidR="00181FBB" w:rsidRPr="00181FBB" w:rsidRDefault="00181FBB" w:rsidP="0073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1F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7%</w:t>
            </w:r>
          </w:p>
        </w:tc>
      </w:tr>
    </w:tbl>
    <w:p w14:paraId="06D92120" w14:textId="52D884A4" w:rsidR="00181FBB" w:rsidRDefault="00181FBB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highlight w:val="yellow"/>
        </w:rPr>
      </w:pPr>
    </w:p>
    <w:p w14:paraId="114CE77A" w14:textId="77777777" w:rsidR="0080239A" w:rsidRDefault="0080239A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071ECF7" w14:textId="77777777" w:rsidR="000D74EA" w:rsidRDefault="000D74EA" w:rsidP="00CD317A">
      <w:pPr>
        <w:spacing w:after="0" w:line="276" w:lineRule="auto"/>
        <w:ind w:firstLine="709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  <w:highlight w:val="yellow"/>
        </w:rPr>
      </w:pPr>
      <w:bookmarkStart w:id="11" w:name="_Toc528579315"/>
      <w:r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  <w:highlight w:val="yellow"/>
        </w:rPr>
        <w:br w:type="page"/>
      </w:r>
    </w:p>
    <w:p w14:paraId="49C56DFF" w14:textId="28C89EB1" w:rsidR="00885AC2" w:rsidRDefault="00885AC2" w:rsidP="0088727D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  <w:bookmarkStart w:id="12" w:name="_Toc34205258"/>
      <w:r w:rsidRPr="00732BBB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lastRenderedPageBreak/>
        <w:t xml:space="preserve">Поэлементный анализ выполнения заданий </w:t>
      </w:r>
      <w:bookmarkEnd w:id="11"/>
      <w:r w:rsidR="00732BBB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t>диагностической работы</w:t>
      </w:r>
      <w:bookmarkEnd w:id="12"/>
    </w:p>
    <w:p w14:paraId="337CC385" w14:textId="77777777" w:rsidR="0088727D" w:rsidRPr="00732BBB" w:rsidRDefault="0088727D" w:rsidP="0088727D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</w:p>
    <w:p w14:paraId="1866EDB3" w14:textId="77777777" w:rsidR="005C1B61" w:rsidRDefault="00885AC2" w:rsidP="0088727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2BBB">
        <w:rPr>
          <w:rFonts w:ascii="Times New Roman" w:hAnsi="Times New Roman"/>
          <w:sz w:val="24"/>
          <w:szCs w:val="24"/>
        </w:rPr>
        <w:t xml:space="preserve">МДР </w:t>
      </w:r>
      <w:r w:rsidR="00886A59">
        <w:rPr>
          <w:rFonts w:ascii="Times New Roman" w:hAnsi="Times New Roman"/>
          <w:sz w:val="24"/>
          <w:szCs w:val="24"/>
        </w:rPr>
        <w:t>включала</w:t>
      </w:r>
      <w:r w:rsidR="00BC2235">
        <w:rPr>
          <w:rFonts w:ascii="Times New Roman" w:hAnsi="Times New Roman"/>
          <w:sz w:val="24"/>
          <w:szCs w:val="24"/>
        </w:rPr>
        <w:t xml:space="preserve"> 20 заданий</w:t>
      </w:r>
      <w:r w:rsidR="00793D56">
        <w:rPr>
          <w:rFonts w:ascii="Times New Roman" w:hAnsi="Times New Roman"/>
          <w:sz w:val="24"/>
          <w:szCs w:val="24"/>
        </w:rPr>
        <w:t xml:space="preserve"> по</w:t>
      </w:r>
      <w:r w:rsidR="00BC2235">
        <w:rPr>
          <w:rFonts w:ascii="Times New Roman" w:hAnsi="Times New Roman"/>
          <w:sz w:val="24"/>
          <w:szCs w:val="24"/>
        </w:rPr>
        <w:t xml:space="preserve"> 4 </w:t>
      </w:r>
      <w:r w:rsidR="00793D56">
        <w:rPr>
          <w:rFonts w:ascii="Times New Roman" w:hAnsi="Times New Roman"/>
          <w:sz w:val="24"/>
          <w:szCs w:val="24"/>
        </w:rPr>
        <w:t>направлениям</w:t>
      </w:r>
      <w:r w:rsidR="00BC2235">
        <w:rPr>
          <w:rFonts w:ascii="Times New Roman" w:hAnsi="Times New Roman"/>
          <w:sz w:val="24"/>
          <w:szCs w:val="24"/>
        </w:rPr>
        <w:t xml:space="preserve"> (кажд</w:t>
      </w:r>
      <w:r w:rsidR="00793D56">
        <w:rPr>
          <w:rFonts w:ascii="Times New Roman" w:hAnsi="Times New Roman"/>
          <w:sz w:val="24"/>
          <w:szCs w:val="24"/>
        </w:rPr>
        <w:t>ое</w:t>
      </w:r>
      <w:r w:rsidR="00BC2235">
        <w:rPr>
          <w:rFonts w:ascii="Times New Roman" w:hAnsi="Times New Roman"/>
          <w:sz w:val="24"/>
          <w:szCs w:val="24"/>
        </w:rPr>
        <w:t xml:space="preserve"> </w:t>
      </w:r>
      <w:r w:rsidR="00793D56">
        <w:rPr>
          <w:rFonts w:ascii="Times New Roman" w:hAnsi="Times New Roman"/>
          <w:sz w:val="24"/>
          <w:szCs w:val="24"/>
        </w:rPr>
        <w:t>направление</w:t>
      </w:r>
      <w:r w:rsidR="00BC2235">
        <w:rPr>
          <w:rFonts w:ascii="Times New Roman" w:hAnsi="Times New Roman"/>
          <w:sz w:val="24"/>
          <w:szCs w:val="24"/>
        </w:rPr>
        <w:t xml:space="preserve"> включал</w:t>
      </w:r>
      <w:r w:rsidR="00793D56">
        <w:rPr>
          <w:rFonts w:ascii="Times New Roman" w:hAnsi="Times New Roman"/>
          <w:sz w:val="24"/>
          <w:szCs w:val="24"/>
        </w:rPr>
        <w:t>о</w:t>
      </w:r>
      <w:r w:rsidR="00BC2235">
        <w:rPr>
          <w:rFonts w:ascii="Times New Roman" w:hAnsi="Times New Roman"/>
          <w:sz w:val="24"/>
          <w:szCs w:val="24"/>
        </w:rPr>
        <w:t xml:space="preserve"> 5 заданий): </w:t>
      </w:r>
    </w:p>
    <w:p w14:paraId="504B1EE6" w14:textId="16DCB3AA" w:rsidR="00464262" w:rsidRPr="005C1B61" w:rsidRDefault="005C1B61" w:rsidP="008872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61">
        <w:rPr>
          <w:rFonts w:ascii="Times New Roman" w:hAnsi="Times New Roman" w:cs="Times New Roman"/>
          <w:sz w:val="24"/>
          <w:szCs w:val="24"/>
        </w:rPr>
        <w:t xml:space="preserve">1) </w:t>
      </w:r>
      <w:r w:rsidR="00BC2235" w:rsidRPr="005729A1">
        <w:rPr>
          <w:rFonts w:ascii="Times New Roman" w:hAnsi="Times New Roman" w:cs="Times New Roman"/>
          <w:i/>
          <w:iCs/>
          <w:sz w:val="24"/>
          <w:szCs w:val="24"/>
        </w:rPr>
        <w:t>математическая грамотность</w:t>
      </w:r>
      <w:r w:rsidR="00A447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447E1" w:rsidRPr="00A447E1">
        <w:rPr>
          <w:rFonts w:ascii="Times New Roman" w:hAnsi="Times New Roman" w:cs="Times New Roman"/>
          <w:sz w:val="24"/>
          <w:szCs w:val="24"/>
        </w:rPr>
        <w:t>которая изучает</w:t>
      </w:r>
      <w:r w:rsidRPr="005C1B61">
        <w:rPr>
          <w:rFonts w:ascii="Times New Roman" w:hAnsi="Times New Roman" w:cs="Times New Roman"/>
          <w:sz w:val="24"/>
          <w:szCs w:val="24"/>
        </w:rPr>
        <w:t xml:space="preserve"> с</w:t>
      </w:r>
      <w:r w:rsidR="00464262" w:rsidRPr="005C1B61">
        <w:rPr>
          <w:rFonts w:ascii="Times New Roman" w:hAnsi="Times New Roman" w:cs="Times New Roman"/>
          <w:sz w:val="24"/>
          <w:szCs w:val="24"/>
        </w:rPr>
        <w:t>пособность мыслить математически, формулировать, применять и интерпретировать математику для решения задач в разнообразных практических контекстах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9A3266" w14:textId="243A762F" w:rsidR="00833038" w:rsidRDefault="005C1B61" w:rsidP="005C1B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C1B61">
        <w:rPr>
          <w:rFonts w:ascii="Times New Roman" w:hAnsi="Times New Roman"/>
          <w:sz w:val="24"/>
          <w:szCs w:val="24"/>
        </w:rPr>
        <w:t xml:space="preserve"> </w:t>
      </w:r>
      <w:r w:rsidRPr="005729A1">
        <w:rPr>
          <w:rFonts w:ascii="Times New Roman" w:hAnsi="Times New Roman"/>
          <w:i/>
          <w:iCs/>
          <w:sz w:val="24"/>
          <w:szCs w:val="24"/>
        </w:rPr>
        <w:t>естественнонаучная грамотность</w:t>
      </w:r>
      <w:r w:rsidR="00A447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447E1" w:rsidRPr="00A447E1">
        <w:rPr>
          <w:rFonts w:ascii="Times New Roman" w:hAnsi="Times New Roman" w:cs="Times New Roman"/>
          <w:sz w:val="24"/>
          <w:szCs w:val="24"/>
        </w:rPr>
        <w:t>которая изучает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833038" w:rsidRPr="005C1B61">
        <w:rPr>
          <w:rFonts w:ascii="Times New Roman" w:hAnsi="Times New Roman" w:cs="Times New Roman"/>
          <w:sz w:val="24"/>
          <w:szCs w:val="24"/>
        </w:rPr>
        <w:t>способность использовать естественнонаучные 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</w:t>
      </w:r>
      <w:r w:rsidRPr="005C1B6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33038" w:rsidRPr="005C1B61">
        <w:rPr>
          <w:rFonts w:ascii="Times New Roman" w:hAnsi="Times New Roman" w:cs="Times New Roman"/>
          <w:sz w:val="24"/>
          <w:szCs w:val="24"/>
        </w:rPr>
        <w:t>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естественнонаучными идеями</w:t>
      </w:r>
      <w:r w:rsidRPr="005C1B61">
        <w:rPr>
          <w:rFonts w:ascii="Times New Roman" w:hAnsi="Times New Roman" w:cs="Times New Roman"/>
          <w:sz w:val="24"/>
          <w:szCs w:val="24"/>
        </w:rPr>
        <w:t>;</w:t>
      </w:r>
    </w:p>
    <w:p w14:paraId="2F2D9114" w14:textId="5A75462E" w:rsidR="00833038" w:rsidRPr="005C1B61" w:rsidRDefault="005C1B61" w:rsidP="005C1B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729A1">
        <w:rPr>
          <w:rFonts w:ascii="Times New Roman" w:hAnsi="Times New Roman"/>
          <w:i/>
          <w:iCs/>
          <w:sz w:val="24"/>
          <w:szCs w:val="24"/>
        </w:rPr>
        <w:t>читательская грамотность</w:t>
      </w:r>
      <w:r w:rsidR="00A447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447E1" w:rsidRPr="00A447E1">
        <w:rPr>
          <w:rFonts w:ascii="Times New Roman" w:hAnsi="Times New Roman" w:cs="Times New Roman"/>
          <w:sz w:val="24"/>
          <w:szCs w:val="24"/>
        </w:rPr>
        <w:t>которая изучает</w:t>
      </w:r>
      <w:r w:rsidR="00A447E1" w:rsidRPr="005C1B61">
        <w:rPr>
          <w:rFonts w:ascii="Times New Roman" w:hAnsi="Times New Roman" w:cs="Times New Roman"/>
          <w:sz w:val="24"/>
          <w:szCs w:val="24"/>
        </w:rPr>
        <w:t xml:space="preserve"> </w:t>
      </w:r>
      <w:r w:rsidR="00833038" w:rsidRPr="005C1B61">
        <w:rPr>
          <w:rFonts w:ascii="Times New Roman" w:hAnsi="Times New Roman" w:cs="Times New Roman"/>
          <w:sz w:val="24"/>
          <w:szCs w:val="24"/>
        </w:rPr>
        <w:t>способность к чтению и пониманию текстов, умение извлекать информацию из текста, интерпретировать и использовать ее при решении учебных</w:t>
      </w:r>
      <w:r w:rsidRPr="005C1B61">
        <w:rPr>
          <w:rFonts w:ascii="Times New Roman" w:hAnsi="Times New Roman" w:cs="Times New Roman"/>
          <w:sz w:val="24"/>
          <w:szCs w:val="24"/>
        </w:rPr>
        <w:t xml:space="preserve"> и</w:t>
      </w:r>
      <w:r w:rsidR="00833038" w:rsidRPr="005C1B61">
        <w:rPr>
          <w:rFonts w:ascii="Times New Roman" w:hAnsi="Times New Roman" w:cs="Times New Roman"/>
          <w:sz w:val="24"/>
          <w:szCs w:val="24"/>
        </w:rPr>
        <w:t xml:space="preserve"> практических задач и в повседневной жизни</w:t>
      </w:r>
      <w:r w:rsidRPr="005C1B61">
        <w:rPr>
          <w:rFonts w:ascii="Times New Roman" w:hAnsi="Times New Roman" w:cs="Times New Roman"/>
          <w:sz w:val="24"/>
          <w:szCs w:val="24"/>
        </w:rPr>
        <w:t xml:space="preserve">, </w:t>
      </w:r>
      <w:r w:rsidR="00833038" w:rsidRPr="005C1B61">
        <w:rPr>
          <w:rFonts w:ascii="Times New Roman" w:hAnsi="Times New Roman" w:cs="Times New Roman"/>
          <w:sz w:val="24"/>
          <w:szCs w:val="24"/>
        </w:rPr>
        <w:t>чтобы достигать своих целей, расширять свои знания и возможности, участвовать в социальной жизни</w:t>
      </w:r>
      <w:r w:rsidRPr="005C1B61">
        <w:rPr>
          <w:rFonts w:ascii="Times New Roman" w:hAnsi="Times New Roman" w:cs="Times New Roman"/>
          <w:sz w:val="24"/>
          <w:szCs w:val="24"/>
        </w:rPr>
        <w:t>.</w:t>
      </w:r>
    </w:p>
    <w:p w14:paraId="03441C2C" w14:textId="351B8532" w:rsidR="00833038" w:rsidRPr="00F004E4" w:rsidRDefault="005C1B61" w:rsidP="009D493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C2235" w:rsidRPr="005729A1">
        <w:rPr>
          <w:rFonts w:ascii="Times New Roman" w:hAnsi="Times New Roman"/>
          <w:i/>
          <w:iCs/>
          <w:sz w:val="24"/>
          <w:szCs w:val="24"/>
        </w:rPr>
        <w:t>компетентность в решении проблем</w:t>
      </w:r>
      <w:r w:rsidR="00A447E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447E1" w:rsidRPr="00A447E1">
        <w:rPr>
          <w:rFonts w:ascii="Times New Roman" w:hAnsi="Times New Roman" w:cs="Times New Roman"/>
          <w:sz w:val="24"/>
          <w:szCs w:val="24"/>
        </w:rPr>
        <w:t>которая изучает</w:t>
      </w:r>
      <w:r w:rsidR="00F004E4">
        <w:rPr>
          <w:rFonts w:ascii="Times New Roman" w:hAnsi="Times New Roman"/>
          <w:sz w:val="24"/>
          <w:szCs w:val="24"/>
        </w:rPr>
        <w:t xml:space="preserve"> </w:t>
      </w:r>
      <w:r w:rsidR="00BB3508" w:rsidRPr="00F004E4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F004E4">
        <w:rPr>
          <w:rFonts w:ascii="Times New Roman" w:hAnsi="Times New Roman" w:cs="Times New Roman"/>
          <w:sz w:val="24"/>
          <w:szCs w:val="24"/>
        </w:rPr>
        <w:t>в</w:t>
      </w:r>
      <w:r w:rsidR="00F004E4" w:rsidRPr="00F00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идеть, ставить и решать определенные типы рациональных задач (определять цели, оценивать ситуацию, переводить общую цель в конкретные задачи, планировать последовательность решения, временные затраты, выбирать адекватные задачам методы и формы презентации результатов, оценивать успешность, быть готовым к постановке задачи на саморазвитие), </w:t>
      </w:r>
      <w:r w:rsidR="00BB3508" w:rsidRPr="00F004E4">
        <w:rPr>
          <w:rFonts w:ascii="Times New Roman" w:hAnsi="Times New Roman" w:cs="Times New Roman"/>
          <w:sz w:val="24"/>
          <w:szCs w:val="24"/>
        </w:rPr>
        <w:t>использовать познавательные умения для разрешения межпредметных реальных проблем</w:t>
      </w:r>
      <w:r w:rsidR="00F004E4" w:rsidRPr="00F004E4">
        <w:rPr>
          <w:rFonts w:ascii="Times New Roman" w:hAnsi="Times New Roman" w:cs="Times New Roman"/>
          <w:sz w:val="24"/>
          <w:szCs w:val="24"/>
        </w:rPr>
        <w:t>.</w:t>
      </w:r>
    </w:p>
    <w:p w14:paraId="0B9F5916" w14:textId="7B296972" w:rsidR="00833038" w:rsidRPr="00F004E4" w:rsidRDefault="00833038" w:rsidP="009D493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D061AE" w14:textId="71089EEC" w:rsidR="009D493D" w:rsidRDefault="007534AA" w:rsidP="009D493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</w:t>
      </w:r>
      <w:r w:rsidR="00793D56">
        <w:rPr>
          <w:rFonts w:ascii="Times New Roman" w:hAnsi="Times New Roman"/>
          <w:sz w:val="24"/>
          <w:szCs w:val="24"/>
        </w:rPr>
        <w:t xml:space="preserve">среднего процента выполнения с учетом направлений </w:t>
      </w:r>
      <w:r>
        <w:rPr>
          <w:rFonts w:ascii="Times New Roman" w:hAnsi="Times New Roman"/>
          <w:sz w:val="24"/>
          <w:szCs w:val="24"/>
        </w:rPr>
        <w:t>показало</w:t>
      </w:r>
      <w:r w:rsidR="00793D56">
        <w:rPr>
          <w:rFonts w:ascii="Times New Roman" w:hAnsi="Times New Roman"/>
          <w:sz w:val="24"/>
          <w:szCs w:val="24"/>
        </w:rPr>
        <w:t xml:space="preserve">, что </w:t>
      </w:r>
      <w:r w:rsidR="0085500A">
        <w:rPr>
          <w:rFonts w:ascii="Times New Roman" w:hAnsi="Times New Roman"/>
          <w:sz w:val="24"/>
          <w:szCs w:val="24"/>
        </w:rPr>
        <w:t>средний</w:t>
      </w:r>
      <w:r w:rsidR="009D493D">
        <w:rPr>
          <w:rFonts w:ascii="Times New Roman" w:hAnsi="Times New Roman"/>
          <w:sz w:val="24"/>
          <w:szCs w:val="24"/>
        </w:rPr>
        <w:t xml:space="preserve"> процент выполнения </w:t>
      </w:r>
      <w:r w:rsidR="0085500A">
        <w:rPr>
          <w:rFonts w:ascii="Times New Roman" w:hAnsi="Times New Roman"/>
          <w:sz w:val="24"/>
          <w:szCs w:val="24"/>
        </w:rPr>
        <w:t xml:space="preserve">варьируется от 51% до 71%. Наибольший процент выполнения выявлен по направлению </w:t>
      </w:r>
      <w:r w:rsidR="009D493D">
        <w:rPr>
          <w:rFonts w:ascii="Times New Roman" w:hAnsi="Times New Roman"/>
          <w:sz w:val="24"/>
          <w:szCs w:val="24"/>
        </w:rPr>
        <w:t>читательск</w:t>
      </w:r>
      <w:r w:rsidR="000D4EA2">
        <w:rPr>
          <w:rFonts w:ascii="Times New Roman" w:hAnsi="Times New Roman"/>
          <w:sz w:val="24"/>
          <w:szCs w:val="24"/>
        </w:rPr>
        <w:t>ая</w:t>
      </w:r>
      <w:r w:rsidR="009D493D">
        <w:rPr>
          <w:rFonts w:ascii="Times New Roman" w:hAnsi="Times New Roman"/>
          <w:sz w:val="24"/>
          <w:szCs w:val="24"/>
        </w:rPr>
        <w:t xml:space="preserve"> грамотност</w:t>
      </w:r>
      <w:r w:rsidR="000D4EA2">
        <w:rPr>
          <w:rFonts w:ascii="Times New Roman" w:hAnsi="Times New Roman"/>
          <w:sz w:val="24"/>
          <w:szCs w:val="24"/>
        </w:rPr>
        <w:t>ь.</w:t>
      </w:r>
      <w:r w:rsidR="009D493D">
        <w:rPr>
          <w:rFonts w:ascii="Times New Roman" w:hAnsi="Times New Roman"/>
          <w:sz w:val="24"/>
          <w:szCs w:val="24"/>
        </w:rPr>
        <w:t xml:space="preserve"> </w:t>
      </w:r>
    </w:p>
    <w:p w14:paraId="34FDA345" w14:textId="5DA91C3B" w:rsidR="009D493D" w:rsidRPr="009D1447" w:rsidRDefault="009D1447" w:rsidP="009D1447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Диаграмма </w:t>
      </w:r>
      <w:r w:rsidR="0085500A">
        <w:rPr>
          <w:rFonts w:ascii="Times New Roman" w:hAnsi="Times New Roman"/>
          <w:sz w:val="16"/>
          <w:szCs w:val="16"/>
        </w:rPr>
        <w:t>2</w:t>
      </w:r>
    </w:p>
    <w:p w14:paraId="5A88FFDC" w14:textId="1A9E4F25" w:rsidR="009D493D" w:rsidRPr="009D1447" w:rsidRDefault="009D1447" w:rsidP="009D1447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9D1447">
        <w:rPr>
          <w:rFonts w:ascii="Times New Roman" w:hAnsi="Times New Roman"/>
          <w:i/>
          <w:iCs/>
          <w:sz w:val="24"/>
          <w:szCs w:val="24"/>
        </w:rPr>
        <w:t xml:space="preserve">Распределение среднего процента выполнения заданий по </w:t>
      </w:r>
      <w:r w:rsidR="00793D56">
        <w:rPr>
          <w:rFonts w:ascii="Times New Roman" w:hAnsi="Times New Roman"/>
          <w:i/>
          <w:iCs/>
          <w:sz w:val="24"/>
          <w:szCs w:val="24"/>
        </w:rPr>
        <w:t>направлениям</w:t>
      </w:r>
      <w:r w:rsidRPr="009D144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63DCE25" w14:textId="6E01DB5B" w:rsidR="002416D0" w:rsidRDefault="009D493D" w:rsidP="009D493D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84935C8" wp14:editId="47423CFF">
            <wp:extent cx="6368903" cy="1584252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A52BC4FC-9ECD-4648-996E-202D8A74C5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634158" w14:textId="77777777" w:rsidR="002416D0" w:rsidRDefault="002416D0" w:rsidP="007C068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D945C6" w14:textId="647AF3AC" w:rsidR="00885AC2" w:rsidRPr="006721CA" w:rsidRDefault="00885AC2" w:rsidP="00CD31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1CA">
        <w:rPr>
          <w:rFonts w:ascii="Times New Roman" w:hAnsi="Times New Roman"/>
          <w:sz w:val="24"/>
          <w:szCs w:val="24"/>
        </w:rPr>
        <w:t xml:space="preserve">Анализ выполнения заданий диагностической работы </w:t>
      </w:r>
      <w:r w:rsidR="006721CA" w:rsidRPr="006721CA">
        <w:rPr>
          <w:rFonts w:ascii="Times New Roman" w:hAnsi="Times New Roman"/>
          <w:sz w:val="24"/>
          <w:szCs w:val="24"/>
        </w:rPr>
        <w:t>позволил сделать следующие выводы:</w:t>
      </w:r>
    </w:p>
    <w:p w14:paraId="55568AC7" w14:textId="5667D9D1" w:rsidR="00885AC2" w:rsidRDefault="00D05F75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05F75">
        <w:rPr>
          <w:rFonts w:ascii="Times New Roman" w:hAnsi="Times New Roman"/>
          <w:i/>
          <w:iCs/>
          <w:sz w:val="24"/>
          <w:szCs w:val="24"/>
          <w:u w:val="single"/>
        </w:rPr>
        <w:t>Математическая грамотность</w:t>
      </w:r>
    </w:p>
    <w:p w14:paraId="11168482" w14:textId="15632087" w:rsidR="00D05F75" w:rsidRDefault="00D05F75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процент выполнения заданий</w:t>
      </w:r>
      <w:r w:rsidR="00AB4E17">
        <w:rPr>
          <w:rFonts w:ascii="Times New Roman" w:hAnsi="Times New Roman"/>
          <w:sz w:val="24"/>
          <w:szCs w:val="24"/>
        </w:rPr>
        <w:t xml:space="preserve"> данного </w:t>
      </w:r>
      <w:r w:rsidR="00D71922">
        <w:rPr>
          <w:rFonts w:ascii="Times New Roman" w:hAnsi="Times New Roman"/>
          <w:sz w:val="24"/>
          <w:szCs w:val="24"/>
        </w:rPr>
        <w:t>направления</w:t>
      </w:r>
      <w:r w:rsidR="00C86E3F">
        <w:rPr>
          <w:rFonts w:ascii="Times New Roman" w:hAnsi="Times New Roman"/>
          <w:sz w:val="24"/>
          <w:szCs w:val="24"/>
        </w:rPr>
        <w:t xml:space="preserve"> по городу </w:t>
      </w:r>
      <w:r>
        <w:rPr>
          <w:rFonts w:ascii="Times New Roman" w:hAnsi="Times New Roman"/>
          <w:sz w:val="24"/>
          <w:szCs w:val="24"/>
        </w:rPr>
        <w:t>составл</w:t>
      </w:r>
      <w:r w:rsidR="00D71922">
        <w:rPr>
          <w:rFonts w:ascii="Times New Roman" w:hAnsi="Times New Roman"/>
          <w:sz w:val="24"/>
          <w:szCs w:val="24"/>
        </w:rPr>
        <w:t>яет</w:t>
      </w:r>
      <w:r>
        <w:rPr>
          <w:rFonts w:ascii="Times New Roman" w:hAnsi="Times New Roman"/>
          <w:sz w:val="24"/>
          <w:szCs w:val="24"/>
        </w:rPr>
        <w:t xml:space="preserve"> 51%.  </w:t>
      </w:r>
    </w:p>
    <w:p w14:paraId="359BCFBD" w14:textId="3709C602" w:rsidR="00AB4E17" w:rsidRDefault="00AB4E17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16 ОУ средний процент выполнения заданий </w:t>
      </w:r>
      <w:r w:rsidR="00D7192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менее 50%.</w:t>
      </w:r>
    </w:p>
    <w:p w14:paraId="743FD9A9" w14:textId="5E9722CA" w:rsidR="00AB4E17" w:rsidRDefault="00AB4E17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Самый низкий показатель математической грамотности (39%) продемонстрировали учащиеся СОШ №20, </w:t>
      </w:r>
      <w:r w:rsidR="00D7192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22 и </w:t>
      </w:r>
      <w:r w:rsidR="00D7192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25.</w:t>
      </w:r>
    </w:p>
    <w:p w14:paraId="78085D48" w14:textId="5F148433" w:rsidR="00AB4E17" w:rsidRDefault="00AB4E17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СОШ №10 с УИОП средний процент </w:t>
      </w:r>
      <w:r w:rsidR="00886A59">
        <w:rPr>
          <w:rFonts w:ascii="Times New Roman" w:hAnsi="Times New Roman"/>
          <w:sz w:val="24"/>
          <w:szCs w:val="24"/>
        </w:rPr>
        <w:t xml:space="preserve">выполнения заданий по </w:t>
      </w:r>
      <w:r>
        <w:rPr>
          <w:rFonts w:ascii="Times New Roman" w:hAnsi="Times New Roman"/>
          <w:sz w:val="24"/>
          <w:szCs w:val="24"/>
        </w:rPr>
        <w:t xml:space="preserve">математической грамотности составил 87%, </w:t>
      </w:r>
      <w:r w:rsidR="0068343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</w:t>
      </w:r>
      <w:r w:rsidR="00683437">
        <w:rPr>
          <w:rFonts w:ascii="Times New Roman" w:hAnsi="Times New Roman"/>
          <w:sz w:val="24"/>
          <w:szCs w:val="24"/>
        </w:rPr>
        <w:t>является самым</w:t>
      </w:r>
      <w:r>
        <w:rPr>
          <w:rFonts w:ascii="Times New Roman" w:hAnsi="Times New Roman"/>
          <w:sz w:val="24"/>
          <w:szCs w:val="24"/>
        </w:rPr>
        <w:t xml:space="preserve"> высоки</w:t>
      </w:r>
      <w:r w:rsidR="0068343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показател</w:t>
      </w:r>
      <w:r w:rsidR="00683437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по городу.</w:t>
      </w:r>
    </w:p>
    <w:p w14:paraId="246CD8F1" w14:textId="765A826E" w:rsidR="00801A0D" w:rsidRPr="00AC109A" w:rsidRDefault="00AC109A" w:rsidP="00AC109A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Диаграмма</w:t>
      </w:r>
      <w:r w:rsidR="00BB31CD">
        <w:rPr>
          <w:rFonts w:ascii="Times New Roman" w:hAnsi="Times New Roman" w:cs="Times New Roman"/>
          <w:sz w:val="16"/>
          <w:szCs w:val="16"/>
        </w:rPr>
        <w:t xml:space="preserve"> </w:t>
      </w:r>
      <w:r w:rsidR="0085500A">
        <w:rPr>
          <w:rFonts w:ascii="Times New Roman" w:hAnsi="Times New Roman" w:cs="Times New Roman"/>
          <w:sz w:val="16"/>
          <w:szCs w:val="16"/>
        </w:rPr>
        <w:t>3</w:t>
      </w:r>
    </w:p>
    <w:p w14:paraId="0225ADC1" w14:textId="76B032C6" w:rsidR="00801A0D" w:rsidRDefault="00AC109A" w:rsidP="00AC109A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AC109A">
        <w:rPr>
          <w:rFonts w:ascii="Times New Roman" w:hAnsi="Times New Roman" w:cs="Times New Roman"/>
          <w:i/>
          <w:iCs/>
        </w:rPr>
        <w:t>Средний процент выполнения заданий по математической грамотности в разрезе ОУ</w:t>
      </w:r>
      <w:r>
        <w:rPr>
          <w:rFonts w:ascii="Times New Roman" w:hAnsi="Times New Roman" w:cs="Times New Roman"/>
          <w:i/>
          <w:iCs/>
        </w:rPr>
        <w:t xml:space="preserve"> (%)</w:t>
      </w:r>
    </w:p>
    <w:p w14:paraId="3B9FB9B8" w14:textId="45E1466A" w:rsidR="00801A0D" w:rsidRDefault="00801A0D" w:rsidP="000A3EB3">
      <w:pPr>
        <w:spacing w:after="0" w:line="276" w:lineRule="auto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E57227B" wp14:editId="725CC15A">
            <wp:extent cx="7239000" cy="2402958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3ED3CD6-8264-4A80-910D-F007C0615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E85BE3" w14:textId="77777777" w:rsidR="006762C1" w:rsidRPr="00F425F0" w:rsidRDefault="006762C1" w:rsidP="006762C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5F0">
        <w:rPr>
          <w:rFonts w:ascii="Times New Roman" w:hAnsi="Times New Roman"/>
          <w:sz w:val="24"/>
          <w:szCs w:val="24"/>
        </w:rPr>
        <w:t xml:space="preserve">В лицее № 3 </w:t>
      </w:r>
      <w:r w:rsidRPr="00F425F0">
        <w:rPr>
          <w:rFonts w:ascii="Times New Roman" w:hAnsi="Times New Roman" w:cs="Times New Roman"/>
          <w:sz w:val="24"/>
          <w:szCs w:val="24"/>
        </w:rPr>
        <w:t>анализ математической грамотности не проводился в связи с тем, что учащиеся не изучали заявленные темы.</w:t>
      </w:r>
    </w:p>
    <w:p w14:paraId="0405E2BD" w14:textId="77777777" w:rsidR="006762C1" w:rsidRDefault="006762C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4CE3FE7" w14:textId="455C6119" w:rsidR="005B3F52" w:rsidRPr="005B3F52" w:rsidRDefault="005B3F52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5B3F52">
        <w:rPr>
          <w:rFonts w:ascii="Times New Roman" w:hAnsi="Times New Roman"/>
          <w:i/>
          <w:iCs/>
          <w:sz w:val="24"/>
          <w:szCs w:val="24"/>
          <w:u w:val="single"/>
        </w:rPr>
        <w:t>Естественнонаучная грамотность</w:t>
      </w:r>
    </w:p>
    <w:p w14:paraId="7919121B" w14:textId="52561B3D" w:rsidR="005B3F52" w:rsidRDefault="005B3F52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процент выполнения заданий данного </w:t>
      </w:r>
      <w:r w:rsidR="00F64D7D">
        <w:rPr>
          <w:rFonts w:ascii="Times New Roman" w:hAnsi="Times New Roman"/>
          <w:sz w:val="24"/>
          <w:szCs w:val="24"/>
        </w:rPr>
        <w:t>направления</w:t>
      </w:r>
      <w:r w:rsidR="00E94718">
        <w:rPr>
          <w:rFonts w:ascii="Times New Roman" w:hAnsi="Times New Roman"/>
          <w:sz w:val="24"/>
          <w:szCs w:val="24"/>
        </w:rPr>
        <w:t xml:space="preserve"> по городу</w:t>
      </w:r>
      <w:r>
        <w:rPr>
          <w:rFonts w:ascii="Times New Roman" w:hAnsi="Times New Roman"/>
          <w:sz w:val="24"/>
          <w:szCs w:val="24"/>
        </w:rPr>
        <w:t xml:space="preserve"> составл</w:t>
      </w:r>
      <w:r w:rsidR="00F64D7D">
        <w:rPr>
          <w:rFonts w:ascii="Times New Roman" w:hAnsi="Times New Roman"/>
          <w:sz w:val="24"/>
          <w:szCs w:val="24"/>
        </w:rPr>
        <w:t>яет</w:t>
      </w:r>
      <w:r>
        <w:rPr>
          <w:rFonts w:ascii="Times New Roman" w:hAnsi="Times New Roman"/>
          <w:sz w:val="24"/>
          <w:szCs w:val="24"/>
        </w:rPr>
        <w:t xml:space="preserve"> 65%.</w:t>
      </w:r>
    </w:p>
    <w:p w14:paraId="12D24478" w14:textId="77777777" w:rsidR="00F64D7D" w:rsidRDefault="00801A0D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100% ОУ средний процент выполнения заданий составил более 50%. </w:t>
      </w:r>
    </w:p>
    <w:p w14:paraId="708B3A39" w14:textId="4C023AB9" w:rsidR="00B15A8D" w:rsidRDefault="00801A0D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Самый низкий показатель </w:t>
      </w:r>
      <w:r w:rsidR="00F63522">
        <w:rPr>
          <w:rFonts w:ascii="Times New Roman" w:hAnsi="Times New Roman"/>
          <w:sz w:val="24"/>
          <w:szCs w:val="24"/>
        </w:rPr>
        <w:t xml:space="preserve">выполнения заданий по </w:t>
      </w:r>
      <w:r w:rsidR="00F64D7D">
        <w:rPr>
          <w:rFonts w:ascii="Times New Roman" w:hAnsi="Times New Roman"/>
          <w:sz w:val="24"/>
          <w:szCs w:val="24"/>
        </w:rPr>
        <w:t xml:space="preserve">естественнонаучной грамотности </w:t>
      </w:r>
      <w:r>
        <w:rPr>
          <w:rFonts w:ascii="Times New Roman" w:hAnsi="Times New Roman"/>
          <w:sz w:val="24"/>
          <w:szCs w:val="24"/>
        </w:rPr>
        <w:t>у шестиклассников СОШ №</w:t>
      </w:r>
      <w:r w:rsidR="003418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52%.</w:t>
      </w:r>
      <w:r w:rsidR="00B15A8D">
        <w:rPr>
          <w:rFonts w:ascii="Times New Roman" w:hAnsi="Times New Roman"/>
          <w:sz w:val="24"/>
          <w:szCs w:val="24"/>
        </w:rPr>
        <w:t xml:space="preserve"> Самый высокий показатель у обучающихся </w:t>
      </w:r>
      <w:r>
        <w:rPr>
          <w:rFonts w:ascii="Times New Roman" w:hAnsi="Times New Roman"/>
          <w:sz w:val="24"/>
          <w:szCs w:val="24"/>
        </w:rPr>
        <w:t>лице</w:t>
      </w:r>
      <w:r w:rsidR="00B15A8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№1 и СОШ №1</w:t>
      </w:r>
      <w:r w:rsidR="00807573">
        <w:rPr>
          <w:rFonts w:ascii="Times New Roman" w:hAnsi="Times New Roman"/>
          <w:sz w:val="24"/>
          <w:szCs w:val="24"/>
        </w:rPr>
        <w:t>, который составляет</w:t>
      </w:r>
      <w:r>
        <w:rPr>
          <w:rFonts w:ascii="Times New Roman" w:hAnsi="Times New Roman"/>
          <w:sz w:val="24"/>
          <w:szCs w:val="24"/>
        </w:rPr>
        <w:t xml:space="preserve"> 77%</w:t>
      </w:r>
      <w:r w:rsidR="00B15A8D">
        <w:rPr>
          <w:rFonts w:ascii="Times New Roman" w:hAnsi="Times New Roman"/>
          <w:sz w:val="24"/>
          <w:szCs w:val="24"/>
        </w:rPr>
        <w:t>.</w:t>
      </w:r>
    </w:p>
    <w:p w14:paraId="7C123CA9" w14:textId="0ED4421E" w:rsidR="00DE274B" w:rsidRPr="00AC109A" w:rsidRDefault="00DE274B" w:rsidP="00DE274B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Диаграмма</w:t>
      </w:r>
      <w:r w:rsidR="00BB31CD">
        <w:rPr>
          <w:rFonts w:ascii="Times New Roman" w:hAnsi="Times New Roman" w:cs="Times New Roman"/>
          <w:sz w:val="16"/>
          <w:szCs w:val="16"/>
        </w:rPr>
        <w:t xml:space="preserve"> </w:t>
      </w:r>
      <w:r w:rsidR="0085500A">
        <w:rPr>
          <w:rFonts w:ascii="Times New Roman" w:hAnsi="Times New Roman" w:cs="Times New Roman"/>
          <w:sz w:val="16"/>
          <w:szCs w:val="16"/>
        </w:rPr>
        <w:t>4</w:t>
      </w:r>
    </w:p>
    <w:p w14:paraId="62AE0E10" w14:textId="616DB4E7" w:rsidR="00DE274B" w:rsidRDefault="00DE274B" w:rsidP="00DE274B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AC109A">
        <w:rPr>
          <w:rFonts w:ascii="Times New Roman" w:hAnsi="Times New Roman" w:cs="Times New Roman"/>
          <w:i/>
          <w:iCs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i/>
          <w:iCs/>
        </w:rPr>
        <w:t>естественнонаучной</w:t>
      </w:r>
      <w:r w:rsidRPr="00AC109A">
        <w:rPr>
          <w:rFonts w:ascii="Times New Roman" w:hAnsi="Times New Roman" w:cs="Times New Roman"/>
          <w:i/>
          <w:iCs/>
        </w:rPr>
        <w:t xml:space="preserve"> грамотности в разрезе ОУ</w:t>
      </w:r>
      <w:r>
        <w:rPr>
          <w:rFonts w:ascii="Times New Roman" w:hAnsi="Times New Roman" w:cs="Times New Roman"/>
          <w:i/>
          <w:iCs/>
        </w:rPr>
        <w:t xml:space="preserve"> (%)</w:t>
      </w:r>
    </w:p>
    <w:p w14:paraId="7C627AA3" w14:textId="0B43DE33" w:rsidR="006762C1" w:rsidRDefault="006762C1" w:rsidP="000A3EB3">
      <w:pPr>
        <w:spacing w:after="0" w:line="276" w:lineRule="auto"/>
        <w:ind w:left="-28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5B00B7D" wp14:editId="14046BA6">
            <wp:extent cx="7162800" cy="2594344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85EDBB0-027F-4368-9D5C-EE791EC546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55F99B" w14:textId="77777777" w:rsidR="0088727D" w:rsidRDefault="0088727D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52C20DF9" w14:textId="3B515C7D" w:rsidR="006762C1" w:rsidRPr="000801D1" w:rsidRDefault="000801D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801D1">
        <w:rPr>
          <w:rFonts w:ascii="Times New Roman" w:hAnsi="Times New Roman"/>
          <w:i/>
          <w:iCs/>
          <w:sz w:val="24"/>
          <w:szCs w:val="24"/>
          <w:u w:val="single"/>
        </w:rPr>
        <w:t>Читательская грамотность</w:t>
      </w:r>
    </w:p>
    <w:p w14:paraId="5E941704" w14:textId="6E606055" w:rsidR="006762C1" w:rsidRDefault="000801D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процент выполнения задний данного </w:t>
      </w:r>
      <w:r w:rsidR="00437C93">
        <w:rPr>
          <w:rFonts w:ascii="Times New Roman" w:hAnsi="Times New Roman"/>
          <w:sz w:val="24"/>
          <w:szCs w:val="24"/>
        </w:rPr>
        <w:t>направления</w:t>
      </w:r>
      <w:r w:rsidR="00E94718">
        <w:rPr>
          <w:rFonts w:ascii="Times New Roman" w:hAnsi="Times New Roman"/>
          <w:sz w:val="24"/>
          <w:szCs w:val="24"/>
        </w:rPr>
        <w:t xml:space="preserve"> по городу</w:t>
      </w:r>
      <w:r>
        <w:rPr>
          <w:rFonts w:ascii="Times New Roman" w:hAnsi="Times New Roman"/>
          <w:sz w:val="24"/>
          <w:szCs w:val="24"/>
        </w:rPr>
        <w:t xml:space="preserve"> составл</w:t>
      </w:r>
      <w:r w:rsidR="00814317">
        <w:rPr>
          <w:rFonts w:ascii="Times New Roman" w:hAnsi="Times New Roman"/>
          <w:sz w:val="24"/>
          <w:szCs w:val="24"/>
        </w:rPr>
        <w:t>яет</w:t>
      </w:r>
      <w:r>
        <w:rPr>
          <w:rFonts w:ascii="Times New Roman" w:hAnsi="Times New Roman"/>
          <w:sz w:val="24"/>
          <w:szCs w:val="24"/>
        </w:rPr>
        <w:t xml:space="preserve"> 71%.</w:t>
      </w:r>
    </w:p>
    <w:p w14:paraId="0BA90EF5" w14:textId="6F3B25CE" w:rsidR="00026DA6" w:rsidRDefault="00026DA6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100% ОУ средний процент выполнения заданий </w:t>
      </w:r>
      <w:r w:rsidR="0081431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более 60%. Самый низкий показатель по городу (62%) продемонстрировали учащиеся СОШ №19.</w:t>
      </w:r>
    </w:p>
    <w:p w14:paraId="60CCB1EA" w14:textId="39410234" w:rsidR="00026DA6" w:rsidRDefault="00026DA6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СОШ №18 средний процент </w:t>
      </w:r>
      <w:r w:rsidR="00F63522">
        <w:rPr>
          <w:rFonts w:ascii="Times New Roman" w:hAnsi="Times New Roman"/>
          <w:sz w:val="24"/>
          <w:szCs w:val="24"/>
        </w:rPr>
        <w:t xml:space="preserve">выполнения заданий по </w:t>
      </w:r>
      <w:r>
        <w:rPr>
          <w:rFonts w:ascii="Times New Roman" w:hAnsi="Times New Roman"/>
          <w:sz w:val="24"/>
          <w:szCs w:val="24"/>
        </w:rPr>
        <w:t xml:space="preserve">читательской </w:t>
      </w:r>
      <w:r w:rsidR="0034183F">
        <w:rPr>
          <w:rFonts w:ascii="Times New Roman" w:hAnsi="Times New Roman"/>
          <w:sz w:val="24"/>
          <w:szCs w:val="24"/>
        </w:rPr>
        <w:t xml:space="preserve">грамотности </w:t>
      </w:r>
      <w:r>
        <w:rPr>
          <w:rFonts w:ascii="Times New Roman" w:hAnsi="Times New Roman"/>
          <w:sz w:val="24"/>
          <w:szCs w:val="24"/>
        </w:rPr>
        <w:t xml:space="preserve">составил 91%, что является максимальным показателем </w:t>
      </w:r>
      <w:r w:rsidR="0034183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город</w:t>
      </w:r>
      <w:r w:rsidR="0034183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14:paraId="7F7C9051" w14:textId="183EACFC" w:rsidR="00026DA6" w:rsidRPr="00AC109A" w:rsidRDefault="00026DA6" w:rsidP="00026DA6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Диаграмма</w:t>
      </w:r>
      <w:r w:rsidR="00BB31CD">
        <w:rPr>
          <w:rFonts w:ascii="Times New Roman" w:hAnsi="Times New Roman" w:cs="Times New Roman"/>
          <w:sz w:val="16"/>
          <w:szCs w:val="16"/>
        </w:rPr>
        <w:t xml:space="preserve"> </w:t>
      </w:r>
      <w:r w:rsidR="0085500A">
        <w:rPr>
          <w:rFonts w:ascii="Times New Roman" w:hAnsi="Times New Roman" w:cs="Times New Roman"/>
          <w:sz w:val="16"/>
          <w:szCs w:val="16"/>
        </w:rPr>
        <w:t>5</w:t>
      </w:r>
    </w:p>
    <w:p w14:paraId="68B98203" w14:textId="7A757250" w:rsidR="00026DA6" w:rsidRDefault="00026DA6" w:rsidP="00026DA6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AC109A">
        <w:rPr>
          <w:rFonts w:ascii="Times New Roman" w:hAnsi="Times New Roman" w:cs="Times New Roman"/>
          <w:i/>
          <w:iCs/>
        </w:rPr>
        <w:lastRenderedPageBreak/>
        <w:t xml:space="preserve">Средний процент выполнения заданий по </w:t>
      </w:r>
      <w:r>
        <w:rPr>
          <w:rFonts w:ascii="Times New Roman" w:hAnsi="Times New Roman" w:cs="Times New Roman"/>
          <w:i/>
          <w:iCs/>
        </w:rPr>
        <w:t>читательской</w:t>
      </w:r>
      <w:r w:rsidRPr="00AC109A">
        <w:rPr>
          <w:rFonts w:ascii="Times New Roman" w:hAnsi="Times New Roman" w:cs="Times New Roman"/>
          <w:i/>
          <w:iCs/>
        </w:rPr>
        <w:t xml:space="preserve"> грамотности в разрезе ОУ</w:t>
      </w:r>
      <w:r>
        <w:rPr>
          <w:rFonts w:ascii="Times New Roman" w:hAnsi="Times New Roman" w:cs="Times New Roman"/>
          <w:i/>
          <w:iCs/>
        </w:rPr>
        <w:t xml:space="preserve"> (%)</w:t>
      </w:r>
    </w:p>
    <w:p w14:paraId="27071969" w14:textId="1949A149" w:rsidR="006762C1" w:rsidRDefault="00F71DD1" w:rsidP="000A3EB3">
      <w:pPr>
        <w:spacing w:after="0" w:line="276" w:lineRule="auto"/>
        <w:ind w:hanging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8BD3993" wp14:editId="2265ED67">
            <wp:extent cx="6991350" cy="2638425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D6148312-C683-42AD-8DEC-13259E8014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B971B1" w14:textId="4389E470" w:rsidR="006762C1" w:rsidRPr="00E94718" w:rsidRDefault="00E94718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94718">
        <w:rPr>
          <w:rFonts w:ascii="Times New Roman" w:hAnsi="Times New Roman"/>
          <w:i/>
          <w:iCs/>
          <w:sz w:val="24"/>
          <w:szCs w:val="24"/>
          <w:u w:val="single"/>
        </w:rPr>
        <w:t>Компетентность в решении проблем</w:t>
      </w:r>
    </w:p>
    <w:p w14:paraId="7A199F10" w14:textId="611FDF95" w:rsidR="006762C1" w:rsidRDefault="00E94718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процент выполнения заданий данного </w:t>
      </w:r>
      <w:r w:rsidR="00814317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по городу составил 52%.</w:t>
      </w:r>
    </w:p>
    <w:p w14:paraId="41E2FA0C" w14:textId="15B0681E" w:rsidR="006762C1" w:rsidRDefault="00074223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ОУ средний процент выполнения заданий не превышает 43%. В СОШ №4 данный показатель составил 43%, СОШ №25 – 42%, Сургутском колледже русской культуры – 33%.</w:t>
      </w:r>
    </w:p>
    <w:p w14:paraId="7313CE5D" w14:textId="3EA678DA" w:rsidR="00074223" w:rsidRDefault="00074223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Шестиклассники Сургутской технологической школы и </w:t>
      </w:r>
      <w:r w:rsidR="0034183F">
        <w:rPr>
          <w:rFonts w:ascii="Times New Roman" w:hAnsi="Times New Roman"/>
          <w:sz w:val="24"/>
          <w:szCs w:val="24"/>
        </w:rPr>
        <w:t xml:space="preserve">лицея </w:t>
      </w:r>
      <w:r>
        <w:rPr>
          <w:rFonts w:ascii="Times New Roman" w:hAnsi="Times New Roman"/>
          <w:sz w:val="24"/>
          <w:szCs w:val="24"/>
        </w:rPr>
        <w:t>№1 продемонстрировали самый высокий показатель</w:t>
      </w:r>
      <w:r w:rsidR="00205F25">
        <w:rPr>
          <w:rFonts w:ascii="Times New Roman" w:hAnsi="Times New Roman"/>
          <w:sz w:val="24"/>
          <w:szCs w:val="24"/>
        </w:rPr>
        <w:t xml:space="preserve"> </w:t>
      </w:r>
      <w:r w:rsidR="0081431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67% и 66% соответственно.</w:t>
      </w:r>
    </w:p>
    <w:p w14:paraId="2486B7FB" w14:textId="1ED3211C" w:rsidR="00BB31CD" w:rsidRPr="00AC109A" w:rsidRDefault="00BB31CD" w:rsidP="00BB31CD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Диаграмма </w:t>
      </w:r>
      <w:r w:rsidR="0085500A">
        <w:rPr>
          <w:rFonts w:ascii="Times New Roman" w:hAnsi="Times New Roman" w:cs="Times New Roman"/>
          <w:sz w:val="16"/>
          <w:szCs w:val="16"/>
        </w:rPr>
        <w:t>6</w:t>
      </w:r>
    </w:p>
    <w:p w14:paraId="5F4CE835" w14:textId="334F7291" w:rsidR="00BB31CD" w:rsidRDefault="00BB31CD" w:rsidP="00BB31CD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AC109A">
        <w:rPr>
          <w:rFonts w:ascii="Times New Roman" w:hAnsi="Times New Roman" w:cs="Times New Roman"/>
          <w:i/>
          <w:iCs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i/>
          <w:iCs/>
        </w:rPr>
        <w:t>компетентности в решении проблем</w:t>
      </w:r>
      <w:r w:rsidRPr="00AC109A">
        <w:rPr>
          <w:rFonts w:ascii="Times New Roman" w:hAnsi="Times New Roman" w:cs="Times New Roman"/>
          <w:i/>
          <w:iCs/>
        </w:rPr>
        <w:t xml:space="preserve"> в разрезе ОУ</w:t>
      </w:r>
      <w:r>
        <w:rPr>
          <w:rFonts w:ascii="Times New Roman" w:hAnsi="Times New Roman" w:cs="Times New Roman"/>
          <w:i/>
          <w:iCs/>
        </w:rPr>
        <w:t xml:space="preserve"> (%)</w:t>
      </w:r>
    </w:p>
    <w:p w14:paraId="210C5BF6" w14:textId="52F6C4FD" w:rsidR="00712693" w:rsidRDefault="00BB31CD" w:rsidP="000A3EB3">
      <w:pPr>
        <w:spacing w:after="0" w:line="276" w:lineRule="auto"/>
        <w:ind w:left="-1134" w:firstLine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FEFFBB8" wp14:editId="11950D67">
            <wp:extent cx="7258050" cy="2457450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D28BA30C-3550-4896-B361-9BA2EE3118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1C3310" w14:textId="77777777" w:rsidR="00793D56" w:rsidRDefault="00EF1613" w:rsidP="0052472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5 представлен средний процент выполнения заданий МДР</w:t>
      </w:r>
      <w:r w:rsidR="0052472D">
        <w:rPr>
          <w:rFonts w:ascii="Times New Roman" w:hAnsi="Times New Roman"/>
          <w:sz w:val="24"/>
          <w:szCs w:val="24"/>
        </w:rPr>
        <w:t xml:space="preserve"> по 4 </w:t>
      </w:r>
      <w:r w:rsidR="00793D56"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z w:val="24"/>
          <w:szCs w:val="24"/>
        </w:rPr>
        <w:t xml:space="preserve"> в разрезе ОУ. </w:t>
      </w:r>
    </w:p>
    <w:p w14:paraId="4A1A91FA" w14:textId="1B62C73A" w:rsidR="0052472D" w:rsidRDefault="0052472D" w:rsidP="0052472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СОШ №20 </w:t>
      </w:r>
      <w:r w:rsidR="009D493D">
        <w:rPr>
          <w:rFonts w:ascii="Times New Roman" w:hAnsi="Times New Roman"/>
          <w:sz w:val="24"/>
          <w:szCs w:val="24"/>
        </w:rPr>
        <w:t xml:space="preserve">средний процент выполнения диагностической работы </w:t>
      </w:r>
      <w:r>
        <w:rPr>
          <w:rFonts w:ascii="Times New Roman" w:hAnsi="Times New Roman"/>
          <w:sz w:val="24"/>
          <w:szCs w:val="24"/>
        </w:rPr>
        <w:t>составл</w:t>
      </w:r>
      <w:r w:rsidR="00814317">
        <w:rPr>
          <w:rFonts w:ascii="Times New Roman" w:hAnsi="Times New Roman"/>
          <w:sz w:val="24"/>
          <w:szCs w:val="24"/>
        </w:rPr>
        <w:t>яет</w:t>
      </w:r>
      <w:r>
        <w:rPr>
          <w:rFonts w:ascii="Times New Roman" w:hAnsi="Times New Roman"/>
          <w:sz w:val="24"/>
          <w:szCs w:val="24"/>
        </w:rPr>
        <w:t xml:space="preserve"> 49%, что является самым низким в городе. </w:t>
      </w:r>
    </w:p>
    <w:p w14:paraId="785F0812" w14:textId="0626F4CD" w:rsidR="0052472D" w:rsidRDefault="0052472D" w:rsidP="0052472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Самый высокий процент выполнения (72%) продемонстрировали шестиклассники лицея №1, СОШ №10 с УИОП и СОШ №1. </w:t>
      </w:r>
    </w:p>
    <w:p w14:paraId="0B35C3E1" w14:textId="074B50C4" w:rsidR="008A7B34" w:rsidRDefault="008A7B34" w:rsidP="0052472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отметить, что у шестиклассников лицея №1</w:t>
      </w:r>
      <w:r w:rsidR="00F63522">
        <w:rPr>
          <w:rFonts w:ascii="Times New Roman" w:hAnsi="Times New Roman"/>
          <w:sz w:val="24"/>
          <w:szCs w:val="24"/>
        </w:rPr>
        <w:t>, Сургутского естественно-научного лицея, Сургутской технологической школы и СОШ №1</w:t>
      </w:r>
      <w:r>
        <w:rPr>
          <w:rFonts w:ascii="Times New Roman" w:hAnsi="Times New Roman"/>
          <w:sz w:val="24"/>
          <w:szCs w:val="24"/>
        </w:rPr>
        <w:t xml:space="preserve"> средний процент выполнения заданий по всем направлениям составляет более 6</w:t>
      </w:r>
      <w:r w:rsidR="00F635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%.</w:t>
      </w:r>
    </w:p>
    <w:p w14:paraId="2F15BF34" w14:textId="796D10B9" w:rsidR="004B3818" w:rsidRPr="006721CA" w:rsidRDefault="004B3818" w:rsidP="00CD317A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6721CA">
        <w:rPr>
          <w:rFonts w:ascii="Times New Roman" w:hAnsi="Times New Roman"/>
          <w:sz w:val="16"/>
          <w:szCs w:val="16"/>
        </w:rPr>
        <w:t>Таблица</w:t>
      </w:r>
      <w:r w:rsidR="00BB31CD">
        <w:rPr>
          <w:rFonts w:ascii="Times New Roman" w:hAnsi="Times New Roman"/>
          <w:sz w:val="16"/>
          <w:szCs w:val="16"/>
        </w:rPr>
        <w:t xml:space="preserve"> 5</w:t>
      </w:r>
    </w:p>
    <w:p w14:paraId="18DCDC66" w14:textId="33C070A8" w:rsidR="006721CA" w:rsidRDefault="00690497" w:rsidP="004F1AC2">
      <w:pPr>
        <w:spacing w:after="0" w:line="276" w:lineRule="auto"/>
        <w:contextualSpacing/>
        <w:jc w:val="center"/>
        <w:rPr>
          <w:rFonts w:ascii="Times New Roman" w:hAnsi="Times New Roman"/>
          <w:i/>
          <w:highlight w:val="yellow"/>
        </w:rPr>
      </w:pPr>
      <w:r w:rsidRPr="006721CA">
        <w:rPr>
          <w:rFonts w:ascii="Times New Roman" w:hAnsi="Times New Roman"/>
          <w:i/>
        </w:rPr>
        <w:t xml:space="preserve">Средний процент выполнения </w:t>
      </w:r>
      <w:r w:rsidR="00247A3C" w:rsidRPr="006721CA">
        <w:rPr>
          <w:rFonts w:ascii="Times New Roman" w:hAnsi="Times New Roman"/>
          <w:i/>
        </w:rPr>
        <w:t xml:space="preserve">заданий </w:t>
      </w:r>
      <w:r w:rsidRPr="006721CA">
        <w:rPr>
          <w:rFonts w:ascii="Times New Roman" w:hAnsi="Times New Roman"/>
          <w:i/>
        </w:rPr>
        <w:t xml:space="preserve">МДР </w:t>
      </w:r>
      <w:r w:rsidR="00814317">
        <w:rPr>
          <w:rFonts w:ascii="Times New Roman" w:hAnsi="Times New Roman"/>
          <w:i/>
        </w:rPr>
        <w:t xml:space="preserve">по направлениям </w:t>
      </w:r>
      <w:r w:rsidR="00EF1613">
        <w:rPr>
          <w:rFonts w:ascii="Times New Roman" w:hAnsi="Times New Roman"/>
          <w:i/>
        </w:rPr>
        <w:t>в разрезе ОУ</w:t>
      </w:r>
    </w:p>
    <w:tbl>
      <w:tblPr>
        <w:tblW w:w="10285" w:type="dxa"/>
        <w:tblInd w:w="-572" w:type="dxa"/>
        <w:tblLook w:val="04A0" w:firstRow="1" w:lastRow="0" w:firstColumn="1" w:lastColumn="0" w:noHBand="0" w:noVBand="1"/>
      </w:tblPr>
      <w:tblGrid>
        <w:gridCol w:w="1843"/>
        <w:gridCol w:w="1796"/>
        <w:gridCol w:w="2091"/>
        <w:gridCol w:w="1494"/>
        <w:gridCol w:w="1710"/>
        <w:gridCol w:w="1351"/>
      </w:tblGrid>
      <w:tr w:rsidR="006721CA" w:rsidRPr="005B3F52" w14:paraId="5C4843AD" w14:textId="77777777" w:rsidTr="006721CA">
        <w:trPr>
          <w:trHeight w:val="2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C64B07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90FC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Математическая грамотность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201785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Естественнонаучная грамотность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3204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Читательская грамотность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B4C1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Компетентность в решении проблем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3F770" w14:textId="61BDAC7D" w:rsidR="006721CA" w:rsidRPr="005B3F52" w:rsidRDefault="009D493D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Вся работа</w:t>
            </w:r>
          </w:p>
        </w:tc>
      </w:tr>
      <w:tr w:rsidR="006721CA" w:rsidRPr="005B3F52" w14:paraId="7B1C7802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2255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F29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14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BC9C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844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E52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</w:tr>
      <w:tr w:rsidR="006721CA" w:rsidRPr="005B3F52" w14:paraId="0DB85A32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34CE14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297B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1398D5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DAEA3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6FFD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A2A59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</w:tr>
      <w:tr w:rsidR="006721CA" w:rsidRPr="005B3F52" w14:paraId="3A6B4F73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1B0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F9C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9B7C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A89C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23D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C22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  <w:tr w:rsidR="006721CA" w:rsidRPr="005B3F52" w14:paraId="3D923867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D3BD3A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0F3ABA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4CD78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A0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5F7F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35A97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22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B3676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C9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72%</w:t>
            </w:r>
          </w:p>
        </w:tc>
      </w:tr>
      <w:tr w:rsidR="006721CA" w:rsidRPr="005B3F52" w14:paraId="3364A2CD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8F6D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116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71B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1A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49C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837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</w:tr>
      <w:tr w:rsidR="006721CA" w:rsidRPr="005B3F52" w14:paraId="48045589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C66C03" w14:textId="04DB6126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3</w:t>
            </w:r>
            <w:r w:rsidRPr="005B3F52">
              <w:rPr>
                <w:rStyle w:val="af7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2A8B4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D001F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6A986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666E7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A93935" w14:textId="7C726CCA" w:rsidR="006721CA" w:rsidRPr="005B3F52" w:rsidRDefault="00B70EA4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6721CA" w:rsidRPr="00B70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721CA" w:rsidRPr="005B3F52" w14:paraId="7F0E6B0C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33D8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5D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88E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B0B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B85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B2D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</w:tr>
      <w:tr w:rsidR="006721CA" w:rsidRPr="005B3F52" w14:paraId="40902275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2DB659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СТШ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B9726F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8010F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FD9C8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69C49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22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A8033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</w:tr>
      <w:tr w:rsidR="006721CA" w:rsidRPr="005B3F52" w14:paraId="5168AE86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B54C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19C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844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A0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365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45B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CB2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C9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72%</w:t>
            </w:r>
          </w:p>
        </w:tc>
      </w:tr>
      <w:tr w:rsidR="006721CA" w:rsidRPr="005B3F52" w14:paraId="4F673E8C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FC2EDC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9E822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37F3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64162F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B3BB3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21813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  <w:tr w:rsidR="006721CA" w:rsidRPr="005B3F52" w14:paraId="2D447D1F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EC7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B40A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51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7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CF7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D6BB" w14:textId="033AF4D7" w:rsidR="006721CA" w:rsidRPr="005B3F52" w:rsidRDefault="00074223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2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BA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</w:tr>
      <w:tr w:rsidR="006721CA" w:rsidRPr="005B3F52" w14:paraId="0D81475C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80E28F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8048AF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15F6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4E51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B6009E" w14:textId="505CD2AE" w:rsidR="006721CA" w:rsidRPr="005B3F52" w:rsidRDefault="00074223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4295FF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</w:tr>
      <w:tr w:rsidR="006721CA" w:rsidRPr="005B3F52" w14:paraId="38AF2009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13B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FBC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FE3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710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ABA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2A4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</w:tr>
      <w:tr w:rsidR="006721CA" w:rsidRPr="005B3F52" w14:paraId="77111D7B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6CCEFD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4D91F5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539DF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E9FFF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EA743" w14:textId="6D2DA5DB" w:rsidR="006721CA" w:rsidRPr="005B3F52" w:rsidRDefault="00074223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33961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</w:tr>
      <w:tr w:rsidR="006721CA" w:rsidRPr="005B3F52" w14:paraId="270D78BD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BEE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CA3A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FB1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BFE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C226" w14:textId="10C0E093" w:rsidR="006721CA" w:rsidRPr="005B3F52" w:rsidRDefault="00074223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1A7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</w:tr>
      <w:tr w:rsidR="006721CA" w:rsidRPr="005B3F52" w14:paraId="6B8135B8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DDA9F9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EA1F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27E81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F2A5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76ABA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961A7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</w:tr>
      <w:tr w:rsidR="006721CA" w:rsidRPr="005B3F52" w14:paraId="060C85A2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B792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 с УИОП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534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97B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1CA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E07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9B0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C9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72%</w:t>
            </w:r>
          </w:p>
        </w:tc>
      </w:tr>
      <w:tr w:rsidR="006721CA" w:rsidRPr="005B3F52" w14:paraId="06FE3D18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6F57C4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86D1B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285FA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EB55E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4B4187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1DC43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  <w:tr w:rsidR="006721CA" w:rsidRPr="005B3F52" w14:paraId="3E5D002E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89B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69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FD8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F38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C48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440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</w:tr>
      <w:tr w:rsidR="006721CA" w:rsidRPr="005B3F52" w14:paraId="5B490A66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DCBD6E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5BDAD5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E70E3A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96977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22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EFBC0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CE8B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</w:tr>
      <w:tr w:rsidR="006721CA" w:rsidRPr="005B3F52" w14:paraId="1335C0CB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B4D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D03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E2FC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8B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2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BF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8E0A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</w:tr>
      <w:tr w:rsidR="006721CA" w:rsidRPr="005B3F52" w14:paraId="200BE779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31F734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5445C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7C71D7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8312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F27C2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92066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C9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49%</w:t>
            </w:r>
          </w:p>
        </w:tc>
      </w:tr>
      <w:tr w:rsidR="006721CA" w:rsidRPr="005B3F52" w14:paraId="5C421462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C8D4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258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EAC7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C7A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4BA5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54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</w:tr>
      <w:tr w:rsidR="006721CA" w:rsidRPr="005B3F52" w14:paraId="038C776C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14DEE5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B7FB97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3BA83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065EC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42EDF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B017C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</w:tr>
      <w:tr w:rsidR="006721CA" w:rsidRPr="005B3F52" w14:paraId="4D43AEAF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D12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E64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0A5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39B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0E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2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25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</w:tr>
      <w:tr w:rsidR="006721CA" w:rsidRPr="005B3F52" w14:paraId="1E2AC160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14093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7087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BA40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8F82B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979EB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AFED2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</w:tr>
      <w:tr w:rsidR="006721CA" w:rsidRPr="005B3F52" w14:paraId="1D586DBC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42C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73F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DD55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FE97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B23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74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</w:tr>
      <w:tr w:rsidR="006721CA" w:rsidRPr="005B3F52" w14:paraId="461BF3D6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7697F1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AFDFCE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29A0D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0C9BD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C28BDA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BE56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</w:tr>
      <w:tr w:rsidR="006721CA" w:rsidRPr="005B3F52" w14:paraId="1326C2C7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2FA9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34D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232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89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DF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039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</w:tr>
      <w:tr w:rsidR="006721CA" w:rsidRPr="005B3F52" w14:paraId="3B2E5F83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AF6A0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A44A0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B858E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36E9B5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B0BE8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8987DF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</w:tr>
      <w:tr w:rsidR="006721CA" w:rsidRPr="005B3F52" w14:paraId="2B6EDBF5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4D6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42F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956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C98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6D0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753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</w:tr>
      <w:tr w:rsidR="006721CA" w:rsidRPr="005B3F52" w14:paraId="3B52097F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F90E15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E31CB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8FD61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4D5AC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9FD3AA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87FF18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</w:tr>
      <w:tr w:rsidR="006721CA" w:rsidRPr="005B3F52" w14:paraId="05F75285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571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46 с УИОП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74C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EEC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F09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A7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7A57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</w:tr>
      <w:tr w:rsidR="006721CA" w:rsidRPr="005B3F52" w14:paraId="6618AB4A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2575E7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292AF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61E59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119D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37F922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2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5D6C8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</w:tr>
      <w:tr w:rsidR="006721CA" w:rsidRPr="005B3F52" w14:paraId="363F5E4B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D95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C5F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FFE6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7E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F6BD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8CC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</w:tr>
      <w:tr w:rsidR="006721CA" w:rsidRPr="005B3F52" w14:paraId="39D7CD02" w14:textId="77777777" w:rsidTr="006721CA">
        <w:trPr>
          <w:trHeight w:val="2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113418" w14:textId="77777777" w:rsidR="006721CA" w:rsidRPr="005B3F52" w:rsidRDefault="006721CA" w:rsidP="0067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городу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085630" w14:textId="2FF12AF5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51%</w:t>
            </w:r>
            <w:r w:rsidR="00716B2F" w:rsidRPr="005B3F52">
              <w:rPr>
                <w:rStyle w:val="af7"/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DF1E44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9904B3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561360" w14:textId="77777777" w:rsidR="006721CA" w:rsidRPr="005B3F52" w:rsidRDefault="006721CA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3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324D9A" w14:textId="5820C1A7" w:rsidR="006721CA" w:rsidRPr="005B3F52" w:rsidRDefault="00B70EA4" w:rsidP="0067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</w:t>
            </w:r>
            <w:r w:rsidR="006721CA" w:rsidRPr="005B3F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14:paraId="573190EB" w14:textId="23916003" w:rsidR="006721CA" w:rsidRDefault="006721CA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/>
          <w:highlight w:val="yellow"/>
        </w:rPr>
      </w:pPr>
    </w:p>
    <w:p w14:paraId="72DFCC45" w14:textId="77777777" w:rsidR="00793D56" w:rsidRDefault="00793D56" w:rsidP="00793D5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процент выполнения диагностической работы по городу составил 60%.</w:t>
      </w:r>
    </w:p>
    <w:p w14:paraId="58B15BE2" w14:textId="77777777" w:rsidR="00793D56" w:rsidRDefault="00793D56" w:rsidP="004941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7B2A151F" w14:textId="121BE7FC" w:rsidR="00BA19A0" w:rsidRDefault="00BA19A0" w:rsidP="00BA19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F635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 количество </w:t>
      </w:r>
      <w:r w:rsidR="005519DA">
        <w:rPr>
          <w:rFonts w:ascii="Times New Roman" w:hAnsi="Times New Roman" w:cs="Times New Roman"/>
          <w:sz w:val="24"/>
          <w:szCs w:val="24"/>
        </w:rPr>
        <w:t xml:space="preserve">баллов, </w:t>
      </w:r>
      <w:r>
        <w:rPr>
          <w:rFonts w:ascii="Times New Roman" w:hAnsi="Times New Roman" w:cs="Times New Roman"/>
          <w:sz w:val="24"/>
          <w:szCs w:val="24"/>
        </w:rPr>
        <w:t xml:space="preserve">набранных учащимися за каждое задание </w:t>
      </w:r>
      <w:r w:rsidR="00C77EC1">
        <w:rPr>
          <w:rFonts w:ascii="Times New Roman" w:hAnsi="Times New Roman" w:cs="Times New Roman"/>
          <w:sz w:val="24"/>
          <w:szCs w:val="24"/>
        </w:rPr>
        <w:t xml:space="preserve">диагностической </w:t>
      </w:r>
      <w:r>
        <w:rPr>
          <w:rFonts w:ascii="Times New Roman" w:hAnsi="Times New Roman" w:cs="Times New Roman"/>
          <w:sz w:val="24"/>
          <w:szCs w:val="24"/>
        </w:rPr>
        <w:t>работы.</w:t>
      </w:r>
    </w:p>
    <w:p w14:paraId="04467E37" w14:textId="64629E4F" w:rsidR="000C143B" w:rsidRDefault="000C143B" w:rsidP="00BA19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Задание 1 (алгебра)</w:t>
      </w:r>
      <w:r>
        <w:rPr>
          <w:rFonts w:ascii="Times New Roman" w:hAnsi="Times New Roman" w:cs="Times New Roman"/>
          <w:sz w:val="24"/>
          <w:szCs w:val="24"/>
        </w:rPr>
        <w:t xml:space="preserve"> было направлено на умение выполнять </w:t>
      </w:r>
      <w:r w:rsidRPr="000C143B">
        <w:rPr>
          <w:rFonts w:ascii="Times New Roman" w:hAnsi="Times New Roman" w:cs="Times New Roman"/>
          <w:sz w:val="24"/>
          <w:szCs w:val="24"/>
        </w:rPr>
        <w:t>арифметических операций с данными, извлечёнными из таблицы</w:t>
      </w:r>
      <w:r>
        <w:rPr>
          <w:rFonts w:ascii="Times New Roman" w:hAnsi="Times New Roman" w:cs="Times New Roman"/>
          <w:sz w:val="24"/>
          <w:szCs w:val="24"/>
        </w:rPr>
        <w:t>, использовать</w:t>
      </w:r>
      <w:r w:rsidRPr="000C143B">
        <w:rPr>
          <w:rFonts w:ascii="Times New Roman" w:hAnsi="Times New Roman" w:cs="Times New Roman"/>
          <w:sz w:val="24"/>
          <w:szCs w:val="24"/>
        </w:rPr>
        <w:t xml:space="preserve"> округления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04227" w14:textId="77777777" w:rsidR="000C143B" w:rsidRDefault="000C143B" w:rsidP="00BA19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процент выполнения по городу составил 32%. </w:t>
      </w:r>
    </w:p>
    <w:p w14:paraId="36602706" w14:textId="4F984173" w:rsidR="000C143B" w:rsidRDefault="000C143B" w:rsidP="00BA19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предложенного задания 0 баллов получили 2 536 человек, что составляет 59% от общего числа участников. Максимально возможных 2 балла набрали 23% учащихся (1 004 ученика). Не приступали к выполнению задания 116 шестиклассников – 3%.</w:t>
      </w:r>
    </w:p>
    <w:p w14:paraId="1F13C44D" w14:textId="3210B411" w:rsidR="000C143B" w:rsidRDefault="000C143B" w:rsidP="00BA19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43B">
        <w:rPr>
          <w:rFonts w:ascii="Times New Roman" w:hAnsi="Times New Roman" w:cs="Times New Roman"/>
          <w:i/>
          <w:iCs/>
          <w:sz w:val="24"/>
          <w:szCs w:val="24"/>
        </w:rPr>
        <w:t>Задание 2 (числа)</w:t>
      </w:r>
      <w:r>
        <w:rPr>
          <w:rFonts w:ascii="Times New Roman" w:hAnsi="Times New Roman" w:cs="Times New Roman"/>
          <w:sz w:val="24"/>
          <w:szCs w:val="24"/>
        </w:rPr>
        <w:t xml:space="preserve"> требовало</w:t>
      </w:r>
      <w:r w:rsidRPr="000C143B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143B">
        <w:rPr>
          <w:rFonts w:ascii="Times New Roman" w:hAnsi="Times New Roman" w:cs="Times New Roman"/>
          <w:sz w:val="24"/>
          <w:szCs w:val="24"/>
        </w:rPr>
        <w:t xml:space="preserve"> сопоставлять компоненты, заданных списком и таблицей, для разного количества элементов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8AEBE" w14:textId="505656FB" w:rsidR="000C143B" w:rsidRDefault="000C143B" w:rsidP="00BA19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Средний процент выполнения по городу – 46%.</w:t>
      </w:r>
    </w:p>
    <w:p w14:paraId="1B53C236" w14:textId="457019EE" w:rsidR="000C143B" w:rsidRDefault="003D578A" w:rsidP="00BA19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выполнили задание и получили 1 балл 44% участников (1 919 человек). Не справились с заданием и получили 0 баллов – 2 281 ученик. Не приступали к выполнению задания 3% учащихся.</w:t>
      </w:r>
    </w:p>
    <w:p w14:paraId="327101CF" w14:textId="27DBCB2F" w:rsidR="005519DA" w:rsidRDefault="005519DA" w:rsidP="005519DA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621F28">
        <w:rPr>
          <w:rFonts w:ascii="Times New Roman" w:hAnsi="Times New Roman"/>
          <w:sz w:val="16"/>
          <w:szCs w:val="16"/>
        </w:rPr>
        <w:t xml:space="preserve">Таблица </w:t>
      </w:r>
      <w:r w:rsidR="00F63522">
        <w:rPr>
          <w:rFonts w:ascii="Times New Roman" w:hAnsi="Times New Roman"/>
          <w:sz w:val="16"/>
          <w:szCs w:val="16"/>
        </w:rPr>
        <w:t>6</w:t>
      </w:r>
    </w:p>
    <w:p w14:paraId="0F9B755E" w14:textId="6CB5F66B" w:rsidR="005519DA" w:rsidRPr="005519DA" w:rsidRDefault="005519DA" w:rsidP="005519DA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5519DA">
        <w:rPr>
          <w:rFonts w:ascii="Times New Roman" w:hAnsi="Times New Roman"/>
          <w:i/>
          <w:iCs/>
          <w:sz w:val="24"/>
          <w:szCs w:val="24"/>
        </w:rPr>
        <w:t>Распределение баллов за каждое задание МДР</w:t>
      </w:r>
    </w:p>
    <w:p w14:paraId="08537E3C" w14:textId="4981AB6F" w:rsidR="00BA19A0" w:rsidRDefault="003C4524" w:rsidP="009867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524">
        <w:rPr>
          <w:noProof/>
        </w:rPr>
        <w:drawing>
          <wp:inline distT="0" distB="0" distL="0" distR="0" wp14:anchorId="1CBD855F" wp14:editId="70F8F328">
            <wp:extent cx="5334000" cy="3724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997" cy="37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BEC8F" w14:textId="77777777" w:rsidR="00BA19A0" w:rsidRDefault="00BA19A0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F3E8F" w14:textId="70E26992" w:rsidR="003D578A" w:rsidRDefault="003D578A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D578A">
        <w:rPr>
          <w:rFonts w:ascii="Times New Roman" w:hAnsi="Times New Roman" w:cs="Times New Roman"/>
          <w:i/>
          <w:iCs/>
          <w:sz w:val="24"/>
          <w:szCs w:val="24"/>
        </w:rPr>
        <w:t>задании 3 (анализ данных и вероятность)</w:t>
      </w:r>
      <w:r>
        <w:rPr>
          <w:rFonts w:ascii="Times New Roman" w:hAnsi="Times New Roman" w:cs="Times New Roman"/>
          <w:sz w:val="24"/>
          <w:szCs w:val="24"/>
        </w:rPr>
        <w:t xml:space="preserve"> требовалось </w:t>
      </w:r>
      <w:r w:rsidRPr="003D578A">
        <w:rPr>
          <w:rFonts w:ascii="Times New Roman" w:hAnsi="Times New Roman" w:cs="Times New Roman"/>
          <w:sz w:val="24"/>
          <w:szCs w:val="24"/>
        </w:rPr>
        <w:t>идентификация столбчатой диаграммы, соответствующей конкретным табличным данным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F8FD67" w14:textId="71E09DBD" w:rsidR="003D578A" w:rsidRDefault="003D578A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84%.</w:t>
      </w:r>
    </w:p>
    <w:p w14:paraId="511058F1" w14:textId="4AFF0C22" w:rsidR="003D578A" w:rsidRDefault="003D578A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выполнения предложенного задания 0 баллов получили 708 учащихся (16%), 1 балл – 3 607 человек (84%). Не приступили к выполнению задания 2 ученика.</w:t>
      </w:r>
    </w:p>
    <w:p w14:paraId="35814C18" w14:textId="1256D799" w:rsidR="003D578A" w:rsidRDefault="003D578A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5EC">
        <w:rPr>
          <w:rFonts w:ascii="Times New Roman" w:hAnsi="Times New Roman" w:cs="Times New Roman"/>
          <w:i/>
          <w:iCs/>
          <w:sz w:val="24"/>
          <w:szCs w:val="24"/>
        </w:rPr>
        <w:t>Задание 4 (числа)</w:t>
      </w:r>
      <w:r>
        <w:rPr>
          <w:rFonts w:ascii="Times New Roman" w:hAnsi="Times New Roman" w:cs="Times New Roman"/>
          <w:sz w:val="24"/>
          <w:szCs w:val="24"/>
        </w:rPr>
        <w:t xml:space="preserve"> было направлено </w:t>
      </w:r>
      <w:r w:rsidRPr="003D578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578A">
        <w:rPr>
          <w:rFonts w:ascii="Times New Roman" w:hAnsi="Times New Roman" w:cs="Times New Roman"/>
          <w:sz w:val="24"/>
          <w:szCs w:val="24"/>
        </w:rPr>
        <w:t>порядочение элементов по заданному критерию при неявном представлении информации</w:t>
      </w:r>
      <w:r w:rsidR="00B175EC">
        <w:rPr>
          <w:rFonts w:ascii="Times New Roman" w:hAnsi="Times New Roman" w:cs="Times New Roman"/>
          <w:sz w:val="24"/>
          <w:szCs w:val="24"/>
        </w:rPr>
        <w:t>.</w:t>
      </w:r>
    </w:p>
    <w:p w14:paraId="2899C62D" w14:textId="60616910" w:rsidR="00B175EC" w:rsidRDefault="00B175EC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Средний процент выполнения задания по городу составил 60%.</w:t>
      </w:r>
    </w:p>
    <w:p w14:paraId="33C465A1" w14:textId="77777777" w:rsidR="00B175EC" w:rsidRDefault="00B175EC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выполнили задание и получили 1 балл 58% участников (2 516 человек).  0 баллов получили 1 618 шестиклассников (39%). 120 человек не приступали к выполнению задания.</w:t>
      </w:r>
    </w:p>
    <w:p w14:paraId="14088553" w14:textId="68CE06A7" w:rsidR="00B175EC" w:rsidRDefault="00996A2D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A2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</w:t>
      </w:r>
      <w:r w:rsidRPr="00996A2D">
        <w:rPr>
          <w:rFonts w:ascii="Times New Roman" w:hAnsi="Times New Roman" w:cs="Times New Roman"/>
          <w:i/>
          <w:iCs/>
          <w:sz w:val="24"/>
          <w:szCs w:val="24"/>
        </w:rPr>
        <w:t>адани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96A2D">
        <w:rPr>
          <w:rFonts w:ascii="Times New Roman" w:hAnsi="Times New Roman" w:cs="Times New Roman"/>
          <w:i/>
          <w:iCs/>
          <w:sz w:val="24"/>
          <w:szCs w:val="24"/>
        </w:rPr>
        <w:t xml:space="preserve"> 5 (анализ данных и вероятность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предполагалось </w:t>
      </w:r>
      <w:r w:rsidRPr="00996A2D">
        <w:rPr>
          <w:rFonts w:ascii="Times New Roman" w:hAnsi="Times New Roman" w:cs="Times New Roman"/>
          <w:sz w:val="24"/>
          <w:szCs w:val="24"/>
        </w:rPr>
        <w:t>определение истинности утверждения на основе табличной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21FBE" w14:textId="508A261D" w:rsidR="00996A2D" w:rsidRDefault="00996A2D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здания по городу составил 58%.</w:t>
      </w:r>
    </w:p>
    <w:p w14:paraId="5EE4F8E1" w14:textId="59AAB1F4" w:rsidR="00996A2D" w:rsidRPr="00996A2D" w:rsidRDefault="00996A2D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задания максимально возможных 2 балла получили 1 533 шестиклассника, что составило 36%. Не справились и получили 0 баллов 21% учеников. Не приступили к выполнению предложенного задания 119 человек (3%).</w:t>
      </w:r>
    </w:p>
    <w:p w14:paraId="1947C86C" w14:textId="4C8E8F78" w:rsidR="003D578A" w:rsidRDefault="00DA008D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</w:t>
      </w:r>
      <w:r w:rsidRPr="00DA008D">
        <w:rPr>
          <w:rFonts w:ascii="Times New Roman" w:hAnsi="Times New Roman" w:cs="Times New Roman"/>
          <w:i/>
          <w:iCs/>
          <w:sz w:val="24"/>
          <w:szCs w:val="24"/>
        </w:rPr>
        <w:t>адани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A008D">
        <w:rPr>
          <w:rFonts w:ascii="Times New Roman" w:hAnsi="Times New Roman" w:cs="Times New Roman"/>
          <w:i/>
          <w:iCs/>
          <w:sz w:val="24"/>
          <w:szCs w:val="24"/>
        </w:rPr>
        <w:t xml:space="preserve"> 6 (биология)</w:t>
      </w:r>
      <w:r>
        <w:rPr>
          <w:rFonts w:ascii="Times New Roman" w:hAnsi="Times New Roman" w:cs="Times New Roman"/>
          <w:sz w:val="24"/>
          <w:szCs w:val="24"/>
        </w:rPr>
        <w:t xml:space="preserve"> необходимо было используя </w:t>
      </w:r>
      <w:r w:rsidRPr="00DA008D">
        <w:rPr>
          <w:rFonts w:ascii="Times New Roman" w:hAnsi="Times New Roman" w:cs="Times New Roman"/>
          <w:sz w:val="24"/>
          <w:szCs w:val="24"/>
        </w:rPr>
        <w:t>схему цветочных часов, найти информацию, удовлетворяющую заданному критерию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2C9DC" w14:textId="5FF75CC8" w:rsidR="00DA008D" w:rsidRDefault="00DA008D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55%.</w:t>
      </w:r>
    </w:p>
    <w:p w14:paraId="2FAF3BB9" w14:textId="270066F9" w:rsidR="00DA008D" w:rsidRPr="00DA008D" w:rsidRDefault="00DA008D" w:rsidP="003D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правильно выполненное задание 1 балл получили </w:t>
      </w:r>
      <w:r w:rsidR="00037F04">
        <w:rPr>
          <w:rFonts w:ascii="Times New Roman" w:hAnsi="Times New Roman" w:cs="Times New Roman"/>
          <w:sz w:val="24"/>
          <w:szCs w:val="24"/>
        </w:rPr>
        <w:t>55% шестиклассников (2 374 человека). Не справились с заданием 45% учеников (1 936 человек). К выполнению предложенного задания не приступил</w:t>
      </w:r>
      <w:r w:rsidR="00044743">
        <w:rPr>
          <w:rFonts w:ascii="Times New Roman" w:hAnsi="Times New Roman" w:cs="Times New Roman"/>
          <w:sz w:val="24"/>
          <w:szCs w:val="24"/>
        </w:rPr>
        <w:t>и</w:t>
      </w:r>
      <w:r w:rsidR="00037F04">
        <w:rPr>
          <w:rFonts w:ascii="Times New Roman" w:hAnsi="Times New Roman" w:cs="Times New Roman"/>
          <w:sz w:val="24"/>
          <w:szCs w:val="24"/>
        </w:rPr>
        <w:t xml:space="preserve"> </w:t>
      </w:r>
      <w:r w:rsidR="00044743">
        <w:rPr>
          <w:rFonts w:ascii="Times New Roman" w:hAnsi="Times New Roman" w:cs="Times New Roman"/>
          <w:sz w:val="24"/>
          <w:szCs w:val="24"/>
        </w:rPr>
        <w:t>7</w:t>
      </w:r>
      <w:r w:rsidR="00037F04">
        <w:rPr>
          <w:rFonts w:ascii="Times New Roman" w:hAnsi="Times New Roman" w:cs="Times New Roman"/>
          <w:sz w:val="24"/>
          <w:szCs w:val="24"/>
        </w:rPr>
        <w:t xml:space="preserve"> </w:t>
      </w:r>
      <w:r w:rsidR="00C05B61">
        <w:rPr>
          <w:rFonts w:ascii="Times New Roman" w:hAnsi="Times New Roman" w:cs="Times New Roman"/>
          <w:sz w:val="24"/>
          <w:szCs w:val="24"/>
        </w:rPr>
        <w:t>учащи</w:t>
      </w:r>
      <w:r w:rsidR="00044743">
        <w:rPr>
          <w:rFonts w:ascii="Times New Roman" w:hAnsi="Times New Roman" w:cs="Times New Roman"/>
          <w:sz w:val="24"/>
          <w:szCs w:val="24"/>
        </w:rPr>
        <w:t>х</w:t>
      </w:r>
      <w:r w:rsidR="00C05B61">
        <w:rPr>
          <w:rFonts w:ascii="Times New Roman" w:hAnsi="Times New Roman" w:cs="Times New Roman"/>
          <w:sz w:val="24"/>
          <w:szCs w:val="24"/>
        </w:rPr>
        <w:t>ся</w:t>
      </w:r>
      <w:r w:rsidR="00044743">
        <w:rPr>
          <w:rFonts w:ascii="Times New Roman" w:hAnsi="Times New Roman" w:cs="Times New Roman"/>
          <w:sz w:val="24"/>
          <w:szCs w:val="24"/>
        </w:rPr>
        <w:t xml:space="preserve"> (0,2%)</w:t>
      </w:r>
      <w:r w:rsidR="00037F04">
        <w:rPr>
          <w:rFonts w:ascii="Times New Roman" w:hAnsi="Times New Roman" w:cs="Times New Roman"/>
          <w:sz w:val="24"/>
          <w:szCs w:val="24"/>
        </w:rPr>
        <w:t>.</w:t>
      </w:r>
    </w:p>
    <w:p w14:paraId="19FC4C1E" w14:textId="46604599" w:rsidR="00BA19A0" w:rsidRDefault="00E14027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14027">
        <w:rPr>
          <w:rFonts w:ascii="Times New Roman" w:hAnsi="Times New Roman" w:cs="Times New Roman"/>
          <w:i/>
          <w:iCs/>
          <w:sz w:val="24"/>
          <w:szCs w:val="24"/>
        </w:rPr>
        <w:t>задании 7 (география)</w:t>
      </w:r>
      <w:r>
        <w:rPr>
          <w:rFonts w:ascii="Times New Roman" w:hAnsi="Times New Roman" w:cs="Times New Roman"/>
          <w:sz w:val="24"/>
          <w:szCs w:val="24"/>
        </w:rPr>
        <w:t xml:space="preserve"> требовалось у</w:t>
      </w:r>
      <w:r w:rsidRPr="00E14027">
        <w:rPr>
          <w:rFonts w:ascii="Times New Roman" w:hAnsi="Times New Roman" w:cs="Times New Roman"/>
          <w:sz w:val="24"/>
          <w:szCs w:val="24"/>
        </w:rPr>
        <w:t>становить соответствие между названием природной зоны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2DCC9" w14:textId="419DF0FB" w:rsidR="003D578A" w:rsidRDefault="00044743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63%.</w:t>
      </w:r>
    </w:p>
    <w:p w14:paraId="472ED913" w14:textId="5C2A763C" w:rsidR="003D578A" w:rsidRDefault="006313DC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задания 0 баллов получили 1 598 учащихся, что составляет 37%. По 1 баллу набрали 63% шестиклассников (2 718 человек). 1 человек не приступал к выполнению задания.</w:t>
      </w:r>
    </w:p>
    <w:p w14:paraId="7B0F1F9E" w14:textId="26583110" w:rsidR="00044743" w:rsidRDefault="008676B6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B6">
        <w:rPr>
          <w:rFonts w:ascii="Times New Roman" w:hAnsi="Times New Roman" w:cs="Times New Roman"/>
          <w:i/>
          <w:iCs/>
          <w:sz w:val="24"/>
          <w:szCs w:val="24"/>
        </w:rPr>
        <w:t>Задание 8 (география)</w:t>
      </w:r>
      <w:r>
        <w:rPr>
          <w:rFonts w:ascii="Times New Roman" w:hAnsi="Times New Roman" w:cs="Times New Roman"/>
          <w:sz w:val="24"/>
          <w:szCs w:val="24"/>
        </w:rPr>
        <w:t xml:space="preserve"> было направлено на умение с</w:t>
      </w:r>
      <w:r w:rsidRPr="008676B6">
        <w:rPr>
          <w:rFonts w:ascii="Times New Roman" w:hAnsi="Times New Roman" w:cs="Times New Roman"/>
          <w:sz w:val="24"/>
          <w:szCs w:val="24"/>
        </w:rPr>
        <w:t>опоставить по компасу направление и азимут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5EE7DD" w14:textId="2E814D92" w:rsidR="008676B6" w:rsidRDefault="008676B6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составило 76%.</w:t>
      </w:r>
    </w:p>
    <w:p w14:paraId="3189B77A" w14:textId="287CBE28" w:rsidR="008676B6" w:rsidRDefault="008676B6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балл смогли получить 3 278 учеников (76%). Не смогли правильно выполнить задание</w:t>
      </w:r>
      <w:r w:rsidR="00705315">
        <w:rPr>
          <w:rFonts w:ascii="Times New Roman" w:hAnsi="Times New Roman" w:cs="Times New Roman"/>
          <w:sz w:val="24"/>
          <w:szCs w:val="24"/>
        </w:rPr>
        <w:t xml:space="preserve"> и набрали 0 баллов</w:t>
      </w:r>
      <w:r>
        <w:rPr>
          <w:rFonts w:ascii="Times New Roman" w:hAnsi="Times New Roman" w:cs="Times New Roman"/>
          <w:sz w:val="24"/>
          <w:szCs w:val="24"/>
        </w:rPr>
        <w:t xml:space="preserve"> 24% участников (1 035 человек). Не приступали к выполнению задания 4 шестиклассника (0,1%).</w:t>
      </w:r>
    </w:p>
    <w:p w14:paraId="51716681" w14:textId="33F05924" w:rsidR="00044743" w:rsidRDefault="00F064F7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64F7">
        <w:rPr>
          <w:rFonts w:ascii="Times New Roman" w:hAnsi="Times New Roman" w:cs="Times New Roman"/>
          <w:i/>
          <w:iCs/>
          <w:sz w:val="24"/>
          <w:szCs w:val="24"/>
        </w:rPr>
        <w:t>задании 9 (астрономия)</w:t>
      </w:r>
      <w:r>
        <w:rPr>
          <w:rFonts w:ascii="Times New Roman" w:hAnsi="Times New Roman" w:cs="Times New Roman"/>
          <w:sz w:val="24"/>
          <w:szCs w:val="24"/>
        </w:rPr>
        <w:t xml:space="preserve"> требовалось у</w:t>
      </w:r>
      <w:r w:rsidRPr="00F064F7">
        <w:rPr>
          <w:rFonts w:ascii="Times New Roman" w:hAnsi="Times New Roman" w:cs="Times New Roman"/>
          <w:sz w:val="24"/>
          <w:szCs w:val="24"/>
        </w:rPr>
        <w:t>порядочить названия спутников планет по увеличению радиусов их орбит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989AAA" w14:textId="1FC86B48" w:rsidR="00F064F7" w:rsidRDefault="00F064F7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75%.</w:t>
      </w:r>
    </w:p>
    <w:p w14:paraId="66C873A2" w14:textId="6B171B9F" w:rsidR="00F064F7" w:rsidRDefault="00F064F7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выполнили задание и набрали 1 балл 74% учеников (3 216 человек). 25% участников (1 088 человек) не справились с заданием и получили 0 баллов. 0,3% учащихся (13 человек) не приступали к выполнению задания.</w:t>
      </w:r>
    </w:p>
    <w:p w14:paraId="50EF0E17" w14:textId="68D34646" w:rsidR="00F064F7" w:rsidRDefault="00C77EC1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EC1">
        <w:rPr>
          <w:rFonts w:ascii="Times New Roman" w:hAnsi="Times New Roman" w:cs="Times New Roman"/>
          <w:i/>
          <w:iCs/>
          <w:sz w:val="24"/>
          <w:szCs w:val="24"/>
        </w:rPr>
        <w:t>Задание 10 (география)</w:t>
      </w:r>
      <w:r>
        <w:rPr>
          <w:rFonts w:ascii="Times New Roman" w:hAnsi="Times New Roman" w:cs="Times New Roman"/>
          <w:sz w:val="24"/>
          <w:szCs w:val="24"/>
        </w:rPr>
        <w:t xml:space="preserve"> проверяло умение п</w:t>
      </w:r>
      <w:r w:rsidRPr="00C77EC1">
        <w:rPr>
          <w:rFonts w:ascii="Times New Roman" w:hAnsi="Times New Roman" w:cs="Times New Roman"/>
          <w:sz w:val="24"/>
          <w:szCs w:val="24"/>
        </w:rPr>
        <w:t>о разрезу земной коры и описанию установить конкретный элемент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BD229" w14:textId="0EF8960B" w:rsidR="00C77EC1" w:rsidRDefault="00C77EC1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составляет 58%.</w:t>
      </w:r>
    </w:p>
    <w:p w14:paraId="71A0DE36" w14:textId="08475B5D" w:rsidR="00C77EC1" w:rsidRDefault="00C77EC1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задания по 1 баллу получили 2 488 учащихся, что составляет 58%, по 0 баллов набрали 1 819 учеников (42%). Не приступали к выполнению заданий 10 человек – 0,2%.</w:t>
      </w:r>
    </w:p>
    <w:p w14:paraId="3488C4EB" w14:textId="5A0F25AF" w:rsidR="00C77EC1" w:rsidRDefault="00955986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55986">
        <w:rPr>
          <w:rFonts w:ascii="Times New Roman" w:hAnsi="Times New Roman" w:cs="Times New Roman"/>
          <w:i/>
          <w:iCs/>
          <w:sz w:val="24"/>
          <w:szCs w:val="24"/>
        </w:rPr>
        <w:t>задании 11 (работа с текстом: поиск информации и понимание прочитанного)</w:t>
      </w:r>
      <w:r>
        <w:rPr>
          <w:rFonts w:ascii="Times New Roman" w:hAnsi="Times New Roman" w:cs="Times New Roman"/>
          <w:sz w:val="24"/>
          <w:szCs w:val="24"/>
        </w:rPr>
        <w:t xml:space="preserve"> требовалось</w:t>
      </w:r>
      <w:r w:rsidRPr="00955986">
        <w:t xml:space="preserve"> </w:t>
      </w:r>
      <w:r>
        <w:t>о</w:t>
      </w:r>
      <w:r w:rsidRPr="00955986">
        <w:rPr>
          <w:rFonts w:ascii="Times New Roman" w:hAnsi="Times New Roman" w:cs="Times New Roman"/>
          <w:sz w:val="24"/>
          <w:szCs w:val="24"/>
        </w:rPr>
        <w:t>пределять главную тему, общую цель или назначение 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258D7C" w14:textId="7CB471E0" w:rsidR="00955986" w:rsidRDefault="00955986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составляет 60%.</w:t>
      </w:r>
    </w:p>
    <w:p w14:paraId="0FEB7378" w14:textId="75DF81ED" w:rsidR="00C77EC1" w:rsidRDefault="00955986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с заданием и получили 1 балл 60% участников (2 606 человек). По 0 баллов получили 40% учеников (1 709 человек). К выполнению задания не приступили 2 человека, что составляет 0,0</w:t>
      </w:r>
      <w:r w:rsidR="003840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от общего числа участников.</w:t>
      </w:r>
    </w:p>
    <w:p w14:paraId="5CE73794" w14:textId="06018122" w:rsidR="0051263E" w:rsidRDefault="0051263E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Pr="0051263E">
        <w:rPr>
          <w:rFonts w:ascii="Times New Roman" w:hAnsi="Times New Roman" w:cs="Times New Roman"/>
          <w:i/>
          <w:iCs/>
          <w:sz w:val="24"/>
          <w:szCs w:val="24"/>
        </w:rPr>
        <w:t>задания 12 (работа с текстом: преобразование и интерпретация информации)</w:t>
      </w:r>
      <w:r>
        <w:rPr>
          <w:rFonts w:ascii="Times New Roman" w:hAnsi="Times New Roman" w:cs="Times New Roman"/>
          <w:sz w:val="24"/>
          <w:szCs w:val="24"/>
        </w:rPr>
        <w:t xml:space="preserve"> требовалось умение с</w:t>
      </w:r>
      <w:r w:rsidRPr="0051263E">
        <w:rPr>
          <w:rFonts w:ascii="Times New Roman" w:hAnsi="Times New Roman" w:cs="Times New Roman"/>
          <w:sz w:val="24"/>
          <w:szCs w:val="24"/>
        </w:rPr>
        <w:t>вязывать информацию, обнаруженную в тексте, со знаниями из других источников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3A28A" w14:textId="7DED95E0" w:rsidR="0051263E" w:rsidRDefault="0051263E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94% (самый высокий показатель из всех заданий).</w:t>
      </w:r>
    </w:p>
    <w:p w14:paraId="1E9BA851" w14:textId="6FA05F77" w:rsidR="0051263E" w:rsidRDefault="0051263E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выполнили задание и получили 1 балл 94% учащихся (4 045 человек)</w:t>
      </w:r>
      <w:r w:rsidR="00E917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72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справились с выполнением</w:t>
      </w:r>
      <w:r w:rsidR="00E9172B">
        <w:rPr>
          <w:rFonts w:ascii="Times New Roman" w:hAnsi="Times New Roman" w:cs="Times New Roman"/>
          <w:sz w:val="24"/>
          <w:szCs w:val="24"/>
        </w:rPr>
        <w:t xml:space="preserve"> 270 учеников, что составляет 6%. Не приступили к выполнению предложенного задания 2 человека (0,0</w:t>
      </w:r>
      <w:r w:rsidR="003840BF">
        <w:rPr>
          <w:rFonts w:ascii="Times New Roman" w:hAnsi="Times New Roman" w:cs="Times New Roman"/>
          <w:sz w:val="24"/>
          <w:szCs w:val="24"/>
        </w:rPr>
        <w:t>5</w:t>
      </w:r>
      <w:r w:rsidR="00E9172B">
        <w:rPr>
          <w:rFonts w:ascii="Times New Roman" w:hAnsi="Times New Roman" w:cs="Times New Roman"/>
          <w:sz w:val="24"/>
          <w:szCs w:val="24"/>
        </w:rPr>
        <w:t>%).</w:t>
      </w:r>
    </w:p>
    <w:p w14:paraId="37C4496E" w14:textId="3B89416C" w:rsidR="00E9172B" w:rsidRDefault="00E9172B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72B">
        <w:rPr>
          <w:rFonts w:ascii="Times New Roman" w:hAnsi="Times New Roman" w:cs="Times New Roman"/>
          <w:i/>
          <w:iCs/>
          <w:sz w:val="24"/>
          <w:szCs w:val="24"/>
        </w:rPr>
        <w:t>Задание 13 (работа с текстом: оценка информации)</w:t>
      </w:r>
      <w:r>
        <w:rPr>
          <w:rFonts w:ascii="Times New Roman" w:hAnsi="Times New Roman" w:cs="Times New Roman"/>
          <w:sz w:val="24"/>
          <w:szCs w:val="24"/>
        </w:rPr>
        <w:t xml:space="preserve"> проверяло умение с</w:t>
      </w:r>
      <w:r w:rsidRPr="00E9172B">
        <w:rPr>
          <w:rFonts w:ascii="Times New Roman" w:hAnsi="Times New Roman" w:cs="Times New Roman"/>
          <w:sz w:val="24"/>
          <w:szCs w:val="24"/>
        </w:rPr>
        <w:t>вязывать информацию, обнаруженную в тексте, со знаниями из других источников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F9C1C" w14:textId="12439827" w:rsidR="00E9172B" w:rsidRDefault="00E9172B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составляет 76%.</w:t>
      </w:r>
    </w:p>
    <w:p w14:paraId="4630C9F0" w14:textId="470FCF52" w:rsidR="00E9172B" w:rsidRDefault="00E9172B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предложенного задания по 1 баллу набрали 3 265 шестиклассников (76%), по 0 баллов получили 1 052 ученика (24%).</w:t>
      </w:r>
    </w:p>
    <w:p w14:paraId="78E0DBA1" w14:textId="4787E428" w:rsidR="00E9172B" w:rsidRDefault="00E9172B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E9172B">
        <w:rPr>
          <w:rFonts w:ascii="Times New Roman" w:hAnsi="Times New Roman" w:cs="Times New Roman"/>
          <w:i/>
          <w:iCs/>
          <w:sz w:val="24"/>
          <w:szCs w:val="24"/>
        </w:rPr>
        <w:t>задании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63E">
        <w:rPr>
          <w:rFonts w:ascii="Times New Roman" w:hAnsi="Times New Roman" w:cs="Times New Roman"/>
          <w:i/>
          <w:iCs/>
          <w:sz w:val="24"/>
          <w:szCs w:val="24"/>
        </w:rPr>
        <w:t>(работа с текстом: преобразование и интерпретация информации)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было в</w:t>
      </w:r>
      <w:r w:rsidRPr="00E9172B">
        <w:rPr>
          <w:rFonts w:ascii="Times New Roman" w:hAnsi="Times New Roman" w:cs="Times New Roman"/>
          <w:sz w:val="24"/>
          <w:szCs w:val="24"/>
        </w:rPr>
        <w:t>ыводить заключение о намерении автора или главной мысли текста</w:t>
      </w:r>
      <w:r w:rsidR="009919FB">
        <w:rPr>
          <w:rFonts w:ascii="Times New Roman" w:hAnsi="Times New Roman" w:cs="Times New Roman"/>
          <w:sz w:val="24"/>
          <w:szCs w:val="24"/>
        </w:rPr>
        <w:t>.</w:t>
      </w:r>
    </w:p>
    <w:p w14:paraId="4348B0B7" w14:textId="20830E00" w:rsidR="009919FB" w:rsidRDefault="009919FB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70%.</w:t>
      </w:r>
    </w:p>
    <w:p w14:paraId="5EBCECB1" w14:textId="0432CB10" w:rsidR="009919FB" w:rsidRDefault="008C36D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с заданием 3 099 учащихся (70%), не справились – 1 308 учеников (30%).</w:t>
      </w:r>
    </w:p>
    <w:p w14:paraId="124CA6E3" w14:textId="239E080C" w:rsidR="003840BF" w:rsidRDefault="003840B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3840BF">
        <w:rPr>
          <w:rFonts w:ascii="Times New Roman" w:hAnsi="Times New Roman" w:cs="Times New Roman"/>
          <w:i/>
          <w:iCs/>
          <w:sz w:val="24"/>
          <w:szCs w:val="24"/>
        </w:rPr>
        <w:t>адани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3840BF">
        <w:rPr>
          <w:rFonts w:ascii="Times New Roman" w:hAnsi="Times New Roman" w:cs="Times New Roman"/>
          <w:i/>
          <w:iCs/>
          <w:sz w:val="24"/>
          <w:szCs w:val="24"/>
        </w:rPr>
        <w:t xml:space="preserve"> 15 (работа с текстом: оценка информации)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проверяло умение в</w:t>
      </w:r>
      <w:r w:rsidRPr="003840BF">
        <w:rPr>
          <w:rFonts w:ascii="Times New Roman" w:hAnsi="Times New Roman" w:cs="Times New Roman"/>
          <w:sz w:val="24"/>
          <w:szCs w:val="24"/>
        </w:rPr>
        <w:t xml:space="preserve"> процессе работы с одним или несколькими источниками выявлять содержащуюся в них противоречивую, конфликтную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A785A9" w14:textId="41FC5919" w:rsidR="003840BF" w:rsidRDefault="003840B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составляет 53%.</w:t>
      </w:r>
    </w:p>
    <w:p w14:paraId="08F2DF8A" w14:textId="0022B36D" w:rsidR="003840BF" w:rsidRDefault="003840B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предложенного задания по 1 баллу набрали 2 272 шестиклассника (53%), по 0 баллов получили 2 043 человека (47%). Не приступали к выполнению задания 2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составляет 0,05% от общего числа.</w:t>
      </w:r>
    </w:p>
    <w:p w14:paraId="4E4A0030" w14:textId="7FA5C622" w:rsidR="003840BF" w:rsidRDefault="003840B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840BF">
        <w:rPr>
          <w:rFonts w:ascii="Times New Roman" w:hAnsi="Times New Roman" w:cs="Times New Roman"/>
          <w:i/>
          <w:iCs/>
          <w:sz w:val="24"/>
          <w:szCs w:val="24"/>
        </w:rPr>
        <w:t>задании 16 (принятие решения)</w:t>
      </w:r>
      <w:r>
        <w:rPr>
          <w:rFonts w:ascii="Times New Roman" w:hAnsi="Times New Roman" w:cs="Times New Roman"/>
          <w:sz w:val="24"/>
          <w:szCs w:val="24"/>
        </w:rPr>
        <w:t xml:space="preserve"> необходимо было с</w:t>
      </w:r>
      <w:r w:rsidRPr="003840BF">
        <w:rPr>
          <w:rFonts w:ascii="Times New Roman" w:hAnsi="Times New Roman" w:cs="Times New Roman"/>
          <w:sz w:val="24"/>
          <w:szCs w:val="24"/>
        </w:rPr>
        <w:t>делать оптимальный выбор для найма сотрудника, основываясь на диаграмме и предъявляемых ограничениях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AEF15A" w14:textId="5DD47A8A" w:rsidR="003840BF" w:rsidRDefault="003840B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25% (самый низкий показатель за все задания).</w:t>
      </w:r>
    </w:p>
    <w:p w14:paraId="3B6DF77F" w14:textId="19817262" w:rsidR="003840BF" w:rsidRDefault="003840B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выполнили задание и набрали 1 балл 1 095 учеников, что составляет 25%. Не смогли справиться с заданием и получили 0 баллов 74% участников (3 216 человек). Н</w:t>
      </w:r>
      <w:r w:rsidR="00BA097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приступали к выполнению задания</w:t>
      </w:r>
      <w:r w:rsidR="00BA097B">
        <w:rPr>
          <w:rFonts w:ascii="Times New Roman" w:hAnsi="Times New Roman" w:cs="Times New Roman"/>
          <w:sz w:val="24"/>
          <w:szCs w:val="24"/>
        </w:rPr>
        <w:t xml:space="preserve"> 6 человек (0,1%).</w:t>
      </w:r>
    </w:p>
    <w:p w14:paraId="160DE56F" w14:textId="7B650147" w:rsidR="00BA097B" w:rsidRDefault="00BA097B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A097B">
        <w:rPr>
          <w:rFonts w:ascii="Times New Roman" w:hAnsi="Times New Roman" w:cs="Times New Roman"/>
          <w:i/>
          <w:iCs/>
          <w:sz w:val="24"/>
          <w:szCs w:val="24"/>
        </w:rPr>
        <w:t>задании 17 (принятие решения)</w:t>
      </w:r>
      <w:r>
        <w:rPr>
          <w:rFonts w:ascii="Times New Roman" w:hAnsi="Times New Roman" w:cs="Times New Roman"/>
          <w:sz w:val="24"/>
          <w:szCs w:val="24"/>
        </w:rPr>
        <w:t xml:space="preserve"> требовалось в</w:t>
      </w:r>
      <w:r w:rsidRPr="00BA097B">
        <w:rPr>
          <w:rFonts w:ascii="Times New Roman" w:hAnsi="Times New Roman" w:cs="Times New Roman"/>
          <w:sz w:val="24"/>
          <w:szCs w:val="24"/>
        </w:rPr>
        <w:t>ыбрать день для посещения объекта, исходя из анализа таблицы прогноза погоды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EF002B" w14:textId="67B37622" w:rsidR="009404BF" w:rsidRDefault="009404B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90%.</w:t>
      </w:r>
    </w:p>
    <w:p w14:paraId="3BDC8DD7" w14:textId="5715C511" w:rsidR="00BA097B" w:rsidRDefault="009404B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предложенным заданием не смогли справиться 10% участников (421 ученик), максимальный 1 балл получили 3 894 шестиклассника. Не приступали к выполнению заданий 2 человека (0,05%).</w:t>
      </w:r>
    </w:p>
    <w:p w14:paraId="79360A7E" w14:textId="7CC38992" w:rsidR="009404BF" w:rsidRDefault="00510871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871">
        <w:rPr>
          <w:rFonts w:ascii="Times New Roman" w:hAnsi="Times New Roman" w:cs="Times New Roman"/>
          <w:i/>
          <w:iCs/>
          <w:sz w:val="24"/>
          <w:szCs w:val="24"/>
        </w:rPr>
        <w:t>Задание 18 (анализ и планирование)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проверяло умение р</w:t>
      </w:r>
      <w:r w:rsidRPr="00510871">
        <w:rPr>
          <w:rFonts w:ascii="Times New Roman" w:hAnsi="Times New Roman" w:cs="Times New Roman"/>
          <w:sz w:val="24"/>
          <w:szCs w:val="24"/>
        </w:rPr>
        <w:t>азместить товары на полках, учитывая приведённые правила</w:t>
      </w:r>
      <w:r w:rsidR="00393923">
        <w:rPr>
          <w:rFonts w:ascii="Times New Roman" w:hAnsi="Times New Roman" w:cs="Times New Roman"/>
          <w:sz w:val="24"/>
          <w:szCs w:val="24"/>
        </w:rPr>
        <w:t>.</w:t>
      </w:r>
    </w:p>
    <w:p w14:paraId="74819335" w14:textId="0C97FA24" w:rsidR="00393923" w:rsidRDefault="00393923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27%.</w:t>
      </w:r>
    </w:p>
    <w:p w14:paraId="3D63F678" w14:textId="452076B8" w:rsidR="00393923" w:rsidRDefault="00393923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смогли справиться с предложенным заданием и получили 0 баллов 3 147 участников, что составляет 73%. Правильно выполнили задание и получили 1 балл 1 157 человек (27%). Не приступали к выполнению задания 13 человек (0,3%).</w:t>
      </w:r>
    </w:p>
    <w:p w14:paraId="0977479D" w14:textId="7AECF5C2" w:rsidR="00393923" w:rsidRDefault="00393923" w:rsidP="00393923">
      <w:pPr>
        <w:tabs>
          <w:tab w:val="left" w:pos="79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93923">
        <w:rPr>
          <w:rFonts w:ascii="Times New Roman" w:hAnsi="Times New Roman" w:cs="Times New Roman"/>
          <w:i/>
          <w:iCs/>
          <w:sz w:val="24"/>
          <w:szCs w:val="24"/>
        </w:rPr>
        <w:t xml:space="preserve">задании 19 (анализ и планирование) </w:t>
      </w:r>
      <w:r>
        <w:rPr>
          <w:rFonts w:ascii="Times New Roman" w:hAnsi="Times New Roman" w:cs="Times New Roman"/>
          <w:sz w:val="24"/>
          <w:szCs w:val="24"/>
        </w:rPr>
        <w:t>участникам предлагалось в</w:t>
      </w:r>
      <w:r w:rsidRPr="00393923">
        <w:rPr>
          <w:rFonts w:ascii="Times New Roman" w:hAnsi="Times New Roman" w:cs="Times New Roman"/>
          <w:sz w:val="24"/>
          <w:szCs w:val="24"/>
        </w:rPr>
        <w:t>ыстроить оптимальный план выполнения домашних работ с учётом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9D1DA4" w14:textId="4EA42207" w:rsidR="00393923" w:rsidRDefault="00393923" w:rsidP="00393923">
      <w:pPr>
        <w:tabs>
          <w:tab w:val="left" w:pos="79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составил 25% (самый низкий показатель по всем вопросам).</w:t>
      </w:r>
    </w:p>
    <w:p w14:paraId="09BA3CA4" w14:textId="2E2F9345" w:rsidR="00393923" w:rsidRDefault="00393923" w:rsidP="00393923">
      <w:pPr>
        <w:tabs>
          <w:tab w:val="left" w:pos="79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задания по 1 баллу смогли получить 1 074 шестиклассника (25%), по 0 баллов набрали 3 230 учеников, что составляет 75%. Не приступали к выполнению задания 13 человек (0,3%).</w:t>
      </w:r>
    </w:p>
    <w:p w14:paraId="72319175" w14:textId="147E0628" w:rsidR="00393923" w:rsidRDefault="00E41B51" w:rsidP="00393923">
      <w:pPr>
        <w:tabs>
          <w:tab w:val="left" w:pos="79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B51">
        <w:rPr>
          <w:rFonts w:ascii="Times New Roman" w:hAnsi="Times New Roman" w:cs="Times New Roman"/>
          <w:i/>
          <w:iCs/>
          <w:sz w:val="24"/>
          <w:szCs w:val="24"/>
        </w:rPr>
        <w:t>Задание 20 (определить неисправность в схеме гирлянды)</w:t>
      </w:r>
      <w:r>
        <w:rPr>
          <w:rFonts w:ascii="Times New Roman" w:hAnsi="Times New Roman" w:cs="Times New Roman"/>
          <w:sz w:val="24"/>
          <w:szCs w:val="24"/>
        </w:rPr>
        <w:t xml:space="preserve"> проверяло умение о</w:t>
      </w:r>
      <w:r w:rsidRPr="00E41B51">
        <w:rPr>
          <w:rFonts w:ascii="Times New Roman" w:hAnsi="Times New Roman" w:cs="Times New Roman"/>
          <w:sz w:val="24"/>
          <w:szCs w:val="24"/>
        </w:rPr>
        <w:t>пределить неисправность в схеме гирлянды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B6905C" w14:textId="56B905A1" w:rsidR="003840BF" w:rsidRDefault="00E41B51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процент выполнения задания по городу составляет 76%.</w:t>
      </w:r>
    </w:p>
    <w:p w14:paraId="660EBEEB" w14:textId="1DE76E9B" w:rsidR="00E41B51" w:rsidRDefault="00E41B51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выполненное задание максимально возможных 2 балла смогли получить 2 945 учащихся, что составляет 68%. Не справились с предложенным заданием 16% учеников (679 человек). Не приступали к выполнению 8 шестиклассников (0,2%).</w:t>
      </w:r>
    </w:p>
    <w:p w14:paraId="27AAD768" w14:textId="2A4660D4" w:rsidR="00C77EC1" w:rsidRDefault="00C77EC1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3A9C0" w14:textId="77777777" w:rsidR="00F63522" w:rsidRDefault="00F63522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Анализ выполнения заданий с учетом проверяемых умений показал, что у шестиклассников наибольшие трудности возникли:</w:t>
      </w:r>
    </w:p>
    <w:p w14:paraId="0AF429AF" w14:textId="77777777" w:rsidR="00F63522" w:rsidRDefault="00F63522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C74A6">
        <w:rPr>
          <w:rFonts w:ascii="Times New Roman" w:hAnsi="Times New Roman"/>
          <w:iCs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м</w:t>
      </w:r>
      <w:r w:rsidRPr="004F1AC2">
        <w:rPr>
          <w:rFonts w:ascii="Times New Roman" w:hAnsi="Times New Roman"/>
          <w:i/>
          <w:sz w:val="24"/>
          <w:szCs w:val="24"/>
        </w:rPr>
        <w:t>атематическая грамотность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задание №1 (средний процент выполнения 32%), в котором учащимся было необходимо выполнить арифметические операции с данными, извлеченными из таблицы;</w:t>
      </w:r>
    </w:p>
    <w:p w14:paraId="53EFC6A9" w14:textId="77777777" w:rsidR="00F63522" w:rsidRDefault="00F63522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– </w:t>
      </w:r>
      <w:r w:rsidRPr="00BC74A6">
        <w:rPr>
          <w:rFonts w:ascii="Times New Roman" w:hAnsi="Times New Roman"/>
          <w:i/>
          <w:sz w:val="24"/>
          <w:szCs w:val="24"/>
        </w:rPr>
        <w:t>естественнонаучная грамотность</w:t>
      </w:r>
      <w:r>
        <w:rPr>
          <w:rFonts w:ascii="Times New Roman" w:hAnsi="Times New Roman"/>
          <w:iCs/>
          <w:sz w:val="24"/>
          <w:szCs w:val="24"/>
        </w:rPr>
        <w:t xml:space="preserve"> задание №6 (средний процент выполнения 55%), в котором ученикам предлагалось, используя схему цветочных часов, найти информацию, удовлетворяющую заданному критерию;</w:t>
      </w:r>
    </w:p>
    <w:p w14:paraId="30A5220E" w14:textId="77777777" w:rsidR="00F63522" w:rsidRPr="00BC74A6" w:rsidRDefault="00F63522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– </w:t>
      </w:r>
      <w:r w:rsidRPr="00BC74A6">
        <w:rPr>
          <w:rFonts w:ascii="Times New Roman" w:hAnsi="Times New Roman"/>
          <w:i/>
          <w:sz w:val="24"/>
          <w:szCs w:val="24"/>
        </w:rPr>
        <w:t>читательская грамотность</w:t>
      </w:r>
      <w:r>
        <w:rPr>
          <w:rFonts w:ascii="Times New Roman" w:hAnsi="Times New Roman"/>
          <w:iCs/>
          <w:sz w:val="24"/>
          <w:szCs w:val="24"/>
        </w:rPr>
        <w:t xml:space="preserve"> задание №11 (средний процент выполнения 60%), в котором шестиклассникам предлагалось определить главную мысль;</w:t>
      </w:r>
    </w:p>
    <w:p w14:paraId="4A1832B3" w14:textId="77777777" w:rsidR="00F63522" w:rsidRPr="00BC74A6" w:rsidRDefault="00F63522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– </w:t>
      </w:r>
      <w:r w:rsidRPr="00BC74A6">
        <w:rPr>
          <w:rFonts w:ascii="Times New Roman" w:hAnsi="Times New Roman"/>
          <w:i/>
          <w:sz w:val="24"/>
          <w:szCs w:val="24"/>
        </w:rPr>
        <w:t>компетентность в решении проблем</w:t>
      </w:r>
      <w:r>
        <w:rPr>
          <w:rFonts w:ascii="Times New Roman" w:hAnsi="Times New Roman"/>
          <w:iCs/>
          <w:sz w:val="24"/>
          <w:szCs w:val="24"/>
        </w:rPr>
        <w:t xml:space="preserve"> задания №16 и №19 (средний процент выполнения 25%), в которых</w:t>
      </w:r>
      <w:r w:rsidRPr="00BC74A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участникам предлагалось с</w:t>
      </w:r>
      <w:r w:rsidRPr="00494161">
        <w:rPr>
          <w:rFonts w:ascii="Times New Roman" w:hAnsi="Times New Roman" w:cs="Times New Roman"/>
          <w:sz w:val="24"/>
          <w:szCs w:val="24"/>
        </w:rPr>
        <w:t>делать оптимальный выбор для найма сотрудника, основываясь на диаграмме и предъявляемых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Pr="00494161">
        <w:rPr>
          <w:rFonts w:ascii="Times New Roman" w:hAnsi="Times New Roman" w:cs="Times New Roman"/>
          <w:sz w:val="24"/>
          <w:szCs w:val="24"/>
        </w:rPr>
        <w:t>ыстроить оптимальный план выполнения домашних работ с учётом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42263A" w14:textId="6A8DAE68" w:rsidR="00F63522" w:rsidRPr="00F30502" w:rsidRDefault="00F63522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Самые</w:t>
      </w:r>
      <w:r w:rsidRPr="00F3050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высокие показатели шестиклассники продемонстрировали при выполнении заданий №12 (проверяло умение </w:t>
      </w:r>
      <w:r w:rsidRPr="00F30502">
        <w:rPr>
          <w:rFonts w:ascii="Times New Roman" w:hAnsi="Times New Roman" w:cs="Times New Roman"/>
          <w:sz w:val="24"/>
          <w:szCs w:val="24"/>
        </w:rPr>
        <w:t>делать выводы из сформулированных посылок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и №17 (направленное на умение в</w:t>
      </w:r>
      <w:r w:rsidRPr="00F30502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0502">
        <w:rPr>
          <w:rFonts w:ascii="Times New Roman" w:hAnsi="Times New Roman" w:cs="Times New Roman"/>
          <w:sz w:val="24"/>
          <w:szCs w:val="24"/>
        </w:rPr>
        <w:t>рать день для посещения объекта, исходя из анализа таблицы прогноза погоды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/>
          <w:iCs/>
          <w:sz w:val="24"/>
          <w:szCs w:val="24"/>
        </w:rPr>
        <w:t>. Средний процент выполнения этих заданий составляет 94% и 90% соответственно.</w:t>
      </w:r>
    </w:p>
    <w:p w14:paraId="45C13D43" w14:textId="69F28258" w:rsidR="00F63522" w:rsidRPr="00621F28" w:rsidRDefault="00F63522" w:rsidP="00F63522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621F28">
        <w:rPr>
          <w:rFonts w:ascii="Times New Roman" w:hAnsi="Times New Roman"/>
          <w:sz w:val="16"/>
          <w:szCs w:val="16"/>
        </w:rPr>
        <w:t xml:space="preserve">Таблица </w:t>
      </w:r>
      <w:r>
        <w:rPr>
          <w:rFonts w:ascii="Times New Roman" w:hAnsi="Times New Roman"/>
          <w:sz w:val="16"/>
          <w:szCs w:val="16"/>
        </w:rPr>
        <w:t>7</w:t>
      </w:r>
    </w:p>
    <w:p w14:paraId="2158040A" w14:textId="77777777" w:rsidR="00F63522" w:rsidRDefault="00F63522" w:rsidP="00F63522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/>
        </w:rPr>
      </w:pPr>
      <w:r w:rsidRPr="00621F28">
        <w:rPr>
          <w:rFonts w:ascii="Times New Roman" w:hAnsi="Times New Roman"/>
          <w:i/>
        </w:rPr>
        <w:t>Показатели среднего процента выполнения заданий с учетом проверяемых умений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96"/>
        <w:gridCol w:w="6187"/>
        <w:gridCol w:w="2693"/>
      </w:tblGrid>
      <w:tr w:rsidR="00F63522" w:rsidRPr="00621F28" w14:paraId="2A9DF03D" w14:textId="77777777" w:rsidTr="00464262">
        <w:tc>
          <w:tcPr>
            <w:tcW w:w="896" w:type="dxa"/>
          </w:tcPr>
          <w:p w14:paraId="489FBF29" w14:textId="77777777" w:rsidR="00F63522" w:rsidRPr="00621F28" w:rsidRDefault="00F63522" w:rsidP="0046426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21F28">
              <w:rPr>
                <w:rFonts w:ascii="Times New Roman" w:hAnsi="Times New Roman"/>
                <w:i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вопроса</w:t>
            </w:r>
          </w:p>
        </w:tc>
        <w:tc>
          <w:tcPr>
            <w:tcW w:w="6187" w:type="dxa"/>
          </w:tcPr>
          <w:p w14:paraId="33756555" w14:textId="77777777" w:rsidR="00F63522" w:rsidRPr="00621F28" w:rsidRDefault="00F63522" w:rsidP="0046426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Проверяемые умения</w:t>
            </w:r>
          </w:p>
        </w:tc>
        <w:tc>
          <w:tcPr>
            <w:tcW w:w="2693" w:type="dxa"/>
          </w:tcPr>
          <w:p w14:paraId="39BD34C3" w14:textId="77777777" w:rsidR="00F63522" w:rsidRPr="00621F28" w:rsidRDefault="00F63522" w:rsidP="0046426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Средний % выполнения заданий</w:t>
            </w:r>
          </w:p>
        </w:tc>
      </w:tr>
      <w:tr w:rsidR="00F63522" w:rsidRPr="00621F28" w14:paraId="51241EE5" w14:textId="77777777" w:rsidTr="00464262">
        <w:tc>
          <w:tcPr>
            <w:tcW w:w="9776" w:type="dxa"/>
            <w:gridSpan w:val="3"/>
          </w:tcPr>
          <w:p w14:paraId="08160E02" w14:textId="77777777" w:rsidR="00F63522" w:rsidRDefault="00F63522" w:rsidP="0046426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32B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Математическая грамотность</w:t>
            </w:r>
          </w:p>
        </w:tc>
      </w:tr>
      <w:tr w:rsidR="00F63522" w:rsidRPr="00621F28" w14:paraId="251DD1D4" w14:textId="77777777" w:rsidTr="00464262">
        <w:tc>
          <w:tcPr>
            <w:tcW w:w="896" w:type="dxa"/>
          </w:tcPr>
          <w:p w14:paraId="71C20B8F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3C425B05" w14:textId="77777777" w:rsidR="00F63522" w:rsidRPr="00621F28" w:rsidRDefault="00F63522" w:rsidP="00464262">
            <w:pPr>
              <w:tabs>
                <w:tab w:val="left" w:pos="735"/>
              </w:tabs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Выполнение арифметических операций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данными, извлечёнными из таблицы.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Использование округления</w:t>
            </w:r>
          </w:p>
        </w:tc>
        <w:tc>
          <w:tcPr>
            <w:tcW w:w="2693" w:type="dxa"/>
          </w:tcPr>
          <w:p w14:paraId="58AAA236" w14:textId="77777777" w:rsidR="00F63522" w:rsidRPr="00621F28" w:rsidRDefault="00F63522" w:rsidP="0046426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32%</w:t>
            </w:r>
          </w:p>
        </w:tc>
      </w:tr>
      <w:tr w:rsidR="00F63522" w:rsidRPr="00621F28" w14:paraId="3F0AFE95" w14:textId="77777777" w:rsidTr="00464262">
        <w:tc>
          <w:tcPr>
            <w:tcW w:w="896" w:type="dxa"/>
          </w:tcPr>
          <w:p w14:paraId="04076E30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2C1AD572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Сопоставление компонентов, заданных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списком и таблицей, для разного количества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2693" w:type="dxa"/>
          </w:tcPr>
          <w:p w14:paraId="1C7B3E1F" w14:textId="77777777" w:rsidR="00F63522" w:rsidRPr="00621F28" w:rsidRDefault="00F63522" w:rsidP="0046426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46%</w:t>
            </w:r>
          </w:p>
        </w:tc>
      </w:tr>
      <w:tr w:rsidR="00F63522" w:rsidRPr="00621F28" w14:paraId="66F7BDD2" w14:textId="77777777" w:rsidTr="00464262">
        <w:tc>
          <w:tcPr>
            <w:tcW w:w="896" w:type="dxa"/>
          </w:tcPr>
          <w:p w14:paraId="23D5735F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4EB7C3CD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Идентификация столбчатой диаграммы,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соответствующей конкретным табличным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данным</w:t>
            </w:r>
          </w:p>
        </w:tc>
        <w:tc>
          <w:tcPr>
            <w:tcW w:w="2693" w:type="dxa"/>
          </w:tcPr>
          <w:p w14:paraId="7ADF6377" w14:textId="77777777" w:rsidR="00F63522" w:rsidRPr="00621F28" w:rsidRDefault="00F63522" w:rsidP="0046426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84%</w:t>
            </w:r>
          </w:p>
        </w:tc>
      </w:tr>
      <w:tr w:rsidR="00F63522" w:rsidRPr="00621F28" w14:paraId="04BED15E" w14:textId="77777777" w:rsidTr="00464262">
        <w:tc>
          <w:tcPr>
            <w:tcW w:w="896" w:type="dxa"/>
          </w:tcPr>
          <w:p w14:paraId="493A0937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52805A59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Упорядочение элементов по заданному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критерию при неявном представлении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2693" w:type="dxa"/>
          </w:tcPr>
          <w:p w14:paraId="2116DA3B" w14:textId="77777777" w:rsidR="00F63522" w:rsidRPr="00621F28" w:rsidRDefault="00F63522" w:rsidP="00464262">
            <w:pPr>
              <w:contextualSpacing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60%</w:t>
            </w:r>
          </w:p>
        </w:tc>
      </w:tr>
      <w:tr w:rsidR="00F63522" w:rsidRPr="00621F28" w14:paraId="3933F3BB" w14:textId="77777777" w:rsidTr="00464262">
        <w:tc>
          <w:tcPr>
            <w:tcW w:w="896" w:type="dxa"/>
          </w:tcPr>
          <w:p w14:paraId="2772C503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78FCD0F7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Определение истинности утверждения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основе табличной информации</w:t>
            </w:r>
          </w:p>
        </w:tc>
        <w:tc>
          <w:tcPr>
            <w:tcW w:w="2693" w:type="dxa"/>
            <w:vAlign w:val="center"/>
          </w:tcPr>
          <w:p w14:paraId="15E97B82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</w:tr>
      <w:tr w:rsidR="00F63522" w:rsidRPr="00621F28" w14:paraId="1C651F0F" w14:textId="77777777" w:rsidTr="00464262">
        <w:tc>
          <w:tcPr>
            <w:tcW w:w="9776" w:type="dxa"/>
            <w:gridSpan w:val="3"/>
          </w:tcPr>
          <w:p w14:paraId="191A2E0B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Естественнонаучная</w:t>
            </w:r>
            <w:r w:rsidRPr="00732B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грамотность</w:t>
            </w:r>
          </w:p>
        </w:tc>
      </w:tr>
      <w:tr w:rsidR="00F63522" w:rsidRPr="00621F28" w14:paraId="5E617C1A" w14:textId="77777777" w:rsidTr="00464262">
        <w:tc>
          <w:tcPr>
            <w:tcW w:w="896" w:type="dxa"/>
          </w:tcPr>
          <w:p w14:paraId="6E654BBA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3F171123" w14:textId="77777777" w:rsidR="00F63522" w:rsidRPr="00621F28" w:rsidRDefault="00F63522" w:rsidP="00464262">
            <w:pPr>
              <w:tabs>
                <w:tab w:val="left" w:pos="1215"/>
              </w:tabs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Используя схему цветочных часов, найти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информацию, удовлетворяющую заданному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критерию</w:t>
            </w:r>
          </w:p>
        </w:tc>
        <w:tc>
          <w:tcPr>
            <w:tcW w:w="2693" w:type="dxa"/>
            <w:vAlign w:val="center"/>
          </w:tcPr>
          <w:p w14:paraId="72F93B36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</w:tr>
      <w:tr w:rsidR="00F63522" w:rsidRPr="00621F28" w14:paraId="2A999061" w14:textId="77777777" w:rsidTr="00464262">
        <w:tc>
          <w:tcPr>
            <w:tcW w:w="896" w:type="dxa"/>
          </w:tcPr>
          <w:p w14:paraId="5CE2EA74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08494B65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Установить соответствие между названием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природной зоны и представителем её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обитателей</w:t>
            </w:r>
          </w:p>
        </w:tc>
        <w:tc>
          <w:tcPr>
            <w:tcW w:w="2693" w:type="dxa"/>
            <w:vAlign w:val="center"/>
          </w:tcPr>
          <w:p w14:paraId="7EDE20B4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63%</w:t>
            </w:r>
          </w:p>
        </w:tc>
      </w:tr>
      <w:tr w:rsidR="00F63522" w:rsidRPr="00621F28" w14:paraId="443F6168" w14:textId="77777777" w:rsidTr="00464262">
        <w:tc>
          <w:tcPr>
            <w:tcW w:w="896" w:type="dxa"/>
          </w:tcPr>
          <w:p w14:paraId="60449DCC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43667CAB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Сопоставить по компасу направление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азимут</w:t>
            </w:r>
          </w:p>
        </w:tc>
        <w:tc>
          <w:tcPr>
            <w:tcW w:w="2693" w:type="dxa"/>
            <w:vAlign w:val="center"/>
          </w:tcPr>
          <w:p w14:paraId="4DC972A1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</w:tr>
      <w:tr w:rsidR="00F63522" w:rsidRPr="00621F28" w14:paraId="173D556C" w14:textId="77777777" w:rsidTr="00464262">
        <w:tc>
          <w:tcPr>
            <w:tcW w:w="896" w:type="dxa"/>
          </w:tcPr>
          <w:p w14:paraId="4E88A13B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6A9E3517" w14:textId="77777777" w:rsidR="00F63522" w:rsidRPr="00281BFA" w:rsidRDefault="00F63522" w:rsidP="0046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Упорядочить названия спутников планет по</w:t>
            </w:r>
          </w:p>
          <w:p w14:paraId="52679955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увеличению радиусов их орбит</w:t>
            </w:r>
          </w:p>
        </w:tc>
        <w:tc>
          <w:tcPr>
            <w:tcW w:w="2693" w:type="dxa"/>
            <w:vAlign w:val="center"/>
          </w:tcPr>
          <w:p w14:paraId="6B7233E2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F63522" w:rsidRPr="00621F28" w14:paraId="74105B5A" w14:textId="77777777" w:rsidTr="00464262">
        <w:tc>
          <w:tcPr>
            <w:tcW w:w="896" w:type="dxa"/>
          </w:tcPr>
          <w:p w14:paraId="2702CE80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31B8DC2B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По разрезу земной коры и описанию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установить конкретный элемент</w:t>
            </w:r>
          </w:p>
        </w:tc>
        <w:tc>
          <w:tcPr>
            <w:tcW w:w="2693" w:type="dxa"/>
            <w:vAlign w:val="center"/>
          </w:tcPr>
          <w:p w14:paraId="1BE32508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</w:tr>
      <w:tr w:rsidR="00F63522" w:rsidRPr="00621F28" w14:paraId="77DE6F19" w14:textId="77777777" w:rsidTr="00464262">
        <w:tc>
          <w:tcPr>
            <w:tcW w:w="9776" w:type="dxa"/>
            <w:gridSpan w:val="3"/>
          </w:tcPr>
          <w:p w14:paraId="328D756C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Читательская</w:t>
            </w:r>
            <w:r w:rsidRPr="00732B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грамотность</w:t>
            </w:r>
          </w:p>
        </w:tc>
      </w:tr>
      <w:tr w:rsidR="00F63522" w:rsidRPr="00621F28" w14:paraId="24CEA428" w14:textId="77777777" w:rsidTr="00464262">
        <w:tc>
          <w:tcPr>
            <w:tcW w:w="896" w:type="dxa"/>
          </w:tcPr>
          <w:p w14:paraId="2B58FB22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0FA7144E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Определять главную тему, общую цель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назначение текста</w:t>
            </w:r>
          </w:p>
        </w:tc>
        <w:tc>
          <w:tcPr>
            <w:tcW w:w="2693" w:type="dxa"/>
            <w:vAlign w:val="center"/>
          </w:tcPr>
          <w:p w14:paraId="17C2BCB8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60%</w:t>
            </w:r>
          </w:p>
        </w:tc>
      </w:tr>
      <w:tr w:rsidR="00F63522" w:rsidRPr="00621F28" w14:paraId="16A0FB78" w14:textId="77777777" w:rsidTr="00464262">
        <w:tc>
          <w:tcPr>
            <w:tcW w:w="896" w:type="dxa"/>
          </w:tcPr>
          <w:p w14:paraId="267C46AF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08B06B3D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Делать выводы из сформулированных посылок</w:t>
            </w:r>
          </w:p>
        </w:tc>
        <w:tc>
          <w:tcPr>
            <w:tcW w:w="2693" w:type="dxa"/>
            <w:vAlign w:val="center"/>
          </w:tcPr>
          <w:p w14:paraId="730EB775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416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94%</w:t>
            </w:r>
          </w:p>
        </w:tc>
      </w:tr>
      <w:tr w:rsidR="00F63522" w:rsidRPr="00621F28" w14:paraId="5595EE14" w14:textId="77777777" w:rsidTr="00464262">
        <w:tc>
          <w:tcPr>
            <w:tcW w:w="896" w:type="dxa"/>
          </w:tcPr>
          <w:p w14:paraId="38DBD6BA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64C976E2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Связывать информацию, обнаруженную в тексте,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 знаниями из других источников</w:t>
            </w:r>
          </w:p>
        </w:tc>
        <w:tc>
          <w:tcPr>
            <w:tcW w:w="2693" w:type="dxa"/>
            <w:vAlign w:val="center"/>
          </w:tcPr>
          <w:p w14:paraId="1FE2A9B9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</w:tr>
      <w:tr w:rsidR="00F63522" w:rsidRPr="00621F28" w14:paraId="0C80C06C" w14:textId="77777777" w:rsidTr="00464262">
        <w:tc>
          <w:tcPr>
            <w:tcW w:w="896" w:type="dxa"/>
          </w:tcPr>
          <w:p w14:paraId="73DB673B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431426D6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Выводить заключение о намерении автора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главной мысли текста</w:t>
            </w:r>
          </w:p>
        </w:tc>
        <w:tc>
          <w:tcPr>
            <w:tcW w:w="2693" w:type="dxa"/>
            <w:vAlign w:val="center"/>
          </w:tcPr>
          <w:p w14:paraId="7722C8DD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F63522" w:rsidRPr="00621F28" w14:paraId="59272144" w14:textId="77777777" w:rsidTr="00464262">
        <w:tc>
          <w:tcPr>
            <w:tcW w:w="896" w:type="dxa"/>
          </w:tcPr>
          <w:p w14:paraId="4262A5B5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5D7BEC9D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 процессе работы с одним или несколькими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источниками выявлять содержащуюся в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противоречивую, конфликтную информацию</w:t>
            </w:r>
          </w:p>
        </w:tc>
        <w:tc>
          <w:tcPr>
            <w:tcW w:w="2693" w:type="dxa"/>
            <w:vAlign w:val="center"/>
          </w:tcPr>
          <w:p w14:paraId="76313765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53%</w:t>
            </w:r>
          </w:p>
        </w:tc>
      </w:tr>
      <w:tr w:rsidR="00F63522" w:rsidRPr="00621F28" w14:paraId="5FD8B3C1" w14:textId="77777777" w:rsidTr="00464262">
        <w:tc>
          <w:tcPr>
            <w:tcW w:w="9776" w:type="dxa"/>
            <w:gridSpan w:val="3"/>
          </w:tcPr>
          <w:p w14:paraId="4D34060B" w14:textId="77777777" w:rsidR="00F63522" w:rsidRPr="00261ABC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1AB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Компетентность в решении проблем</w:t>
            </w:r>
          </w:p>
        </w:tc>
      </w:tr>
      <w:tr w:rsidR="00F63522" w:rsidRPr="00621F28" w14:paraId="4F8DCAA2" w14:textId="77777777" w:rsidTr="00464262">
        <w:tc>
          <w:tcPr>
            <w:tcW w:w="896" w:type="dxa"/>
          </w:tcPr>
          <w:p w14:paraId="1774D233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77B0B542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Сделать оптимальный выбор для найма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сотрудника, основываясь на диаграмме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предъявляемых ограничениях</w:t>
            </w:r>
          </w:p>
        </w:tc>
        <w:tc>
          <w:tcPr>
            <w:tcW w:w="2693" w:type="dxa"/>
            <w:vAlign w:val="center"/>
          </w:tcPr>
          <w:p w14:paraId="512690CC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416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25%</w:t>
            </w:r>
          </w:p>
        </w:tc>
      </w:tr>
      <w:tr w:rsidR="00F63522" w:rsidRPr="00621F28" w14:paraId="6CAE6968" w14:textId="77777777" w:rsidTr="00464262">
        <w:tc>
          <w:tcPr>
            <w:tcW w:w="896" w:type="dxa"/>
          </w:tcPr>
          <w:p w14:paraId="0DA3919B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5715983C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Выбрать день для посещения объекта,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исходя из анализа таблицы прогноза погоды</w:t>
            </w:r>
          </w:p>
        </w:tc>
        <w:tc>
          <w:tcPr>
            <w:tcW w:w="2693" w:type="dxa"/>
            <w:vAlign w:val="center"/>
          </w:tcPr>
          <w:p w14:paraId="727E2716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416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90%</w:t>
            </w:r>
          </w:p>
        </w:tc>
      </w:tr>
      <w:tr w:rsidR="00F63522" w:rsidRPr="00621F28" w14:paraId="69F38A96" w14:textId="77777777" w:rsidTr="00464262">
        <w:tc>
          <w:tcPr>
            <w:tcW w:w="896" w:type="dxa"/>
          </w:tcPr>
          <w:p w14:paraId="7A0EA2B4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1E84D133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Разместить товары на полках, учитывая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приведённые правила</w:t>
            </w:r>
          </w:p>
        </w:tc>
        <w:tc>
          <w:tcPr>
            <w:tcW w:w="2693" w:type="dxa"/>
            <w:vAlign w:val="center"/>
          </w:tcPr>
          <w:p w14:paraId="685A441A" w14:textId="77777777" w:rsidR="00F63522" w:rsidRPr="00494161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color w:val="C00000"/>
                <w:sz w:val="20"/>
                <w:szCs w:val="20"/>
              </w:rPr>
            </w:pPr>
            <w:r w:rsidRPr="0049416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27%</w:t>
            </w:r>
          </w:p>
        </w:tc>
      </w:tr>
      <w:tr w:rsidR="00F63522" w:rsidRPr="00621F28" w14:paraId="067D700F" w14:textId="77777777" w:rsidTr="00464262">
        <w:tc>
          <w:tcPr>
            <w:tcW w:w="896" w:type="dxa"/>
          </w:tcPr>
          <w:p w14:paraId="3F1880F9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2A189A30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Выстроить оптимальный план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домашних работ с учётом требований</w:t>
            </w:r>
          </w:p>
        </w:tc>
        <w:tc>
          <w:tcPr>
            <w:tcW w:w="2693" w:type="dxa"/>
            <w:vAlign w:val="center"/>
          </w:tcPr>
          <w:p w14:paraId="0CDFF317" w14:textId="77777777" w:rsidR="00F63522" w:rsidRPr="00494161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color w:val="C00000"/>
                <w:sz w:val="20"/>
                <w:szCs w:val="20"/>
              </w:rPr>
            </w:pPr>
            <w:r w:rsidRPr="0049416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25%</w:t>
            </w:r>
          </w:p>
        </w:tc>
      </w:tr>
      <w:tr w:rsidR="00F63522" w:rsidRPr="00621F28" w14:paraId="7DA80875" w14:textId="77777777" w:rsidTr="00464262">
        <w:trPr>
          <w:trHeight w:val="315"/>
        </w:trPr>
        <w:tc>
          <w:tcPr>
            <w:tcW w:w="896" w:type="dxa"/>
          </w:tcPr>
          <w:p w14:paraId="1540937E" w14:textId="77777777" w:rsidR="00F63522" w:rsidRPr="000C29CA" w:rsidRDefault="00F63522" w:rsidP="00464262">
            <w:pPr>
              <w:pStyle w:val="a8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187" w:type="dxa"/>
          </w:tcPr>
          <w:p w14:paraId="69670A69" w14:textId="77777777" w:rsidR="00F63522" w:rsidRPr="00621F28" w:rsidRDefault="00F63522" w:rsidP="00464262">
            <w:pPr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Определить неисправность в схеме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BFA">
              <w:rPr>
                <w:rFonts w:ascii="Times New Roman" w:hAnsi="Times New Roman" w:cs="Times New Roman"/>
                <w:sz w:val="20"/>
                <w:szCs w:val="20"/>
              </w:rPr>
              <w:t>гирлянды</w:t>
            </w:r>
          </w:p>
        </w:tc>
        <w:tc>
          <w:tcPr>
            <w:tcW w:w="2693" w:type="dxa"/>
            <w:vAlign w:val="center"/>
          </w:tcPr>
          <w:p w14:paraId="31073C7B" w14:textId="77777777" w:rsidR="00F63522" w:rsidRPr="000C29CA" w:rsidRDefault="00F63522" w:rsidP="00464262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C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</w:tr>
    </w:tbl>
    <w:p w14:paraId="68FD7A95" w14:textId="5F54909A" w:rsidR="00F63522" w:rsidRDefault="00F63522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A8C5F" w14:textId="528AFE15" w:rsidR="00B00DD6" w:rsidRDefault="00B00DD6" w:rsidP="00B00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048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BA19A0">
        <w:rPr>
          <w:rFonts w:ascii="Times New Roman" w:hAnsi="Times New Roman" w:cs="Times New Roman"/>
          <w:sz w:val="24"/>
          <w:szCs w:val="24"/>
        </w:rPr>
        <w:t>8</w:t>
      </w:r>
      <w:r w:rsidRPr="00596048">
        <w:rPr>
          <w:rFonts w:ascii="Times New Roman" w:hAnsi="Times New Roman" w:cs="Times New Roman"/>
          <w:sz w:val="24"/>
          <w:szCs w:val="24"/>
        </w:rPr>
        <w:t xml:space="preserve"> представлен поэлементный анализ выполнения заданий в разрезе ОУ. </w:t>
      </w:r>
    </w:p>
    <w:p w14:paraId="36550C7E" w14:textId="620A853D" w:rsidR="00E41B51" w:rsidRDefault="00E41B51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диагностической работы можно отметить, что </w:t>
      </w:r>
      <w:r w:rsidR="007E3A0F">
        <w:rPr>
          <w:rFonts w:ascii="Times New Roman" w:hAnsi="Times New Roman" w:cs="Times New Roman"/>
          <w:sz w:val="24"/>
          <w:szCs w:val="24"/>
        </w:rPr>
        <w:t>участники диагностической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выполнили по 3 задания на повышенном и минимально достаточном уровне, что составляет по 15% от общего числа заданий. 60% заданий (12 заданий) на базовом уровне и 2 задания на низком уровне (10% от общего числа заданий). </w:t>
      </w:r>
    </w:p>
    <w:p w14:paraId="77CCFE0F" w14:textId="0DFE5272" w:rsidR="00E41B51" w:rsidRDefault="00E41B51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ОУ выполнили задание №11 (работа с текстом: преобразование и интерпретация информации) на повышенном уровне. Процент выполнения предложенного задания </w:t>
      </w:r>
      <w:r w:rsidR="00A44B73">
        <w:rPr>
          <w:rFonts w:ascii="Times New Roman" w:hAnsi="Times New Roman" w:cs="Times New Roman"/>
          <w:sz w:val="24"/>
          <w:szCs w:val="24"/>
        </w:rPr>
        <w:t xml:space="preserve">в ОУ </w:t>
      </w:r>
      <w:r>
        <w:rPr>
          <w:rFonts w:ascii="Times New Roman" w:hAnsi="Times New Roman" w:cs="Times New Roman"/>
          <w:sz w:val="24"/>
          <w:szCs w:val="24"/>
        </w:rPr>
        <w:t>составил от 86% до 100%.</w:t>
      </w:r>
    </w:p>
    <w:p w14:paraId="3416B6CF" w14:textId="5B94989D" w:rsidR="00182AA4" w:rsidRDefault="00182AA4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Поэлементный анализ выполнения заданий МДР показал, что</w:t>
      </w:r>
      <w:r w:rsidR="003569EB">
        <w:rPr>
          <w:rFonts w:ascii="Times New Roman" w:hAnsi="Times New Roman" w:cs="Times New Roman"/>
          <w:sz w:val="24"/>
          <w:szCs w:val="24"/>
        </w:rPr>
        <w:t xml:space="preserve"> значительное количество ОУ продемонстрировали низкий уровень выполнения по 4 заданиям (№1, №16, №18 и №19). </w:t>
      </w:r>
    </w:p>
    <w:p w14:paraId="192370EE" w14:textId="6EAFAADB" w:rsidR="00626259" w:rsidRDefault="00FF60BA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задания №1 </w:t>
      </w:r>
      <w:r w:rsidR="00182AA4">
        <w:rPr>
          <w:rFonts w:ascii="Times New Roman" w:hAnsi="Times New Roman" w:cs="Times New Roman"/>
          <w:sz w:val="24"/>
          <w:szCs w:val="24"/>
        </w:rPr>
        <w:t>(выполнение арифметических операций с данными, извлеченными из таблицы</w:t>
      </w:r>
      <w:proofErr w:type="gramStart"/>
      <w:r w:rsidR="00182AA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82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показали, что низкий уровень </w:t>
      </w:r>
      <w:r w:rsidR="00182AA4">
        <w:rPr>
          <w:rFonts w:ascii="Times New Roman" w:hAnsi="Times New Roman" w:cs="Times New Roman"/>
          <w:sz w:val="24"/>
          <w:szCs w:val="24"/>
        </w:rPr>
        <w:t xml:space="preserve">выполнения продемонстрировали </w:t>
      </w:r>
      <w:r>
        <w:rPr>
          <w:rFonts w:ascii="Times New Roman" w:hAnsi="Times New Roman" w:cs="Times New Roman"/>
          <w:sz w:val="24"/>
          <w:szCs w:val="24"/>
        </w:rPr>
        <w:t xml:space="preserve">шестиклассники в 12 ОУ из 35 </w:t>
      </w:r>
      <w:r w:rsidR="00182AA4">
        <w:rPr>
          <w:rFonts w:ascii="Times New Roman" w:hAnsi="Times New Roman" w:cs="Times New Roman"/>
          <w:sz w:val="24"/>
          <w:szCs w:val="24"/>
        </w:rPr>
        <w:t xml:space="preserve">(что составляет 34% от общего числа ОУ). </w:t>
      </w:r>
      <w:r w:rsidR="00C21CC4">
        <w:rPr>
          <w:rFonts w:ascii="Times New Roman" w:hAnsi="Times New Roman" w:cs="Times New Roman"/>
          <w:sz w:val="24"/>
          <w:szCs w:val="24"/>
        </w:rPr>
        <w:t>У</w:t>
      </w:r>
      <w:r w:rsidR="00182AA4">
        <w:rPr>
          <w:rFonts w:ascii="Times New Roman" w:hAnsi="Times New Roman" w:cs="Times New Roman"/>
          <w:sz w:val="24"/>
          <w:szCs w:val="24"/>
        </w:rPr>
        <w:t xml:space="preserve">чащиеся СОШ №10 с УИОП </w:t>
      </w:r>
      <w:r w:rsidR="00C21CC4">
        <w:rPr>
          <w:rFonts w:ascii="Times New Roman" w:hAnsi="Times New Roman" w:cs="Times New Roman"/>
          <w:sz w:val="24"/>
          <w:szCs w:val="24"/>
        </w:rPr>
        <w:t xml:space="preserve">с этим заданием </w:t>
      </w:r>
      <w:r w:rsidR="00182AA4">
        <w:rPr>
          <w:rFonts w:ascii="Times New Roman" w:hAnsi="Times New Roman" w:cs="Times New Roman"/>
          <w:sz w:val="24"/>
          <w:szCs w:val="24"/>
        </w:rPr>
        <w:t>справились на повышенном уровне</w:t>
      </w:r>
    </w:p>
    <w:p w14:paraId="0E3B7FCF" w14:textId="643A7C02" w:rsidR="00E41B51" w:rsidRDefault="007E3A0F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выполнения задания №16 (сделать оптимальный выбор для найма сотрудника, основываясь на диаграмме и предъявляемых ограничениях) у</w:t>
      </w:r>
      <w:r w:rsidR="00E41B51">
        <w:rPr>
          <w:rFonts w:ascii="Times New Roman" w:hAnsi="Times New Roman" w:cs="Times New Roman"/>
          <w:sz w:val="24"/>
          <w:szCs w:val="24"/>
        </w:rPr>
        <w:t>чащиеся в 24 ОУ из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B51">
        <w:rPr>
          <w:rFonts w:ascii="Times New Roman" w:hAnsi="Times New Roman" w:cs="Times New Roman"/>
          <w:sz w:val="24"/>
          <w:szCs w:val="24"/>
        </w:rPr>
        <w:t>продемонстрировали низкий уровень</w:t>
      </w:r>
      <w:r>
        <w:rPr>
          <w:rFonts w:ascii="Times New Roman" w:hAnsi="Times New Roman" w:cs="Times New Roman"/>
          <w:sz w:val="24"/>
          <w:szCs w:val="24"/>
        </w:rPr>
        <w:t xml:space="preserve"> (69% от общего числа ОУ), в 10 ОУ – минимально достаточный уровень (29% от общего числа ОУ). </w:t>
      </w:r>
      <w:r w:rsidR="00E41B51">
        <w:rPr>
          <w:rFonts w:ascii="Times New Roman" w:hAnsi="Times New Roman" w:cs="Times New Roman"/>
          <w:sz w:val="24"/>
          <w:szCs w:val="24"/>
        </w:rPr>
        <w:t>При этом необходимо отметить, что ученики Сургутской технологической школы продемонстрировали базовый уровень выполнения этого задания</w:t>
      </w:r>
      <w:r w:rsidR="00626259">
        <w:rPr>
          <w:rFonts w:ascii="Times New Roman" w:hAnsi="Times New Roman" w:cs="Times New Roman"/>
          <w:sz w:val="24"/>
          <w:szCs w:val="24"/>
        </w:rPr>
        <w:t xml:space="preserve"> (65%).</w:t>
      </w:r>
    </w:p>
    <w:p w14:paraId="1BA2F381" w14:textId="78E85654" w:rsidR="00E41B51" w:rsidRDefault="00E41B51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26259">
        <w:rPr>
          <w:rFonts w:ascii="Times New Roman" w:hAnsi="Times New Roman" w:cs="Times New Roman"/>
          <w:sz w:val="24"/>
          <w:szCs w:val="24"/>
        </w:rPr>
        <w:t xml:space="preserve">результатам </w:t>
      </w:r>
      <w:r>
        <w:rPr>
          <w:rFonts w:ascii="Times New Roman" w:hAnsi="Times New Roman" w:cs="Times New Roman"/>
          <w:sz w:val="24"/>
          <w:szCs w:val="24"/>
        </w:rPr>
        <w:t>выполнения заданий №18</w:t>
      </w:r>
      <w:r w:rsidR="00626259">
        <w:rPr>
          <w:rFonts w:ascii="Times New Roman" w:hAnsi="Times New Roman" w:cs="Times New Roman"/>
          <w:sz w:val="24"/>
          <w:szCs w:val="24"/>
        </w:rPr>
        <w:t xml:space="preserve"> (разместить товары на полках, учитывая приведенные правила)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2625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 (</w:t>
      </w:r>
      <w:r w:rsidR="00626259">
        <w:rPr>
          <w:rFonts w:ascii="Times New Roman" w:hAnsi="Times New Roman" w:cs="Times New Roman"/>
          <w:sz w:val="24"/>
          <w:szCs w:val="24"/>
        </w:rPr>
        <w:t>выстроить оптимальный план выполнения домашних работ с учетом требований</w:t>
      </w:r>
      <w:r>
        <w:rPr>
          <w:rFonts w:ascii="Times New Roman" w:hAnsi="Times New Roman" w:cs="Times New Roman"/>
          <w:sz w:val="24"/>
          <w:szCs w:val="24"/>
        </w:rPr>
        <w:t>) 100 % ОУ продемонстрировали низкий либо минимально достаточный уровни выполнения.</w:t>
      </w:r>
      <w:r w:rsidR="00626259">
        <w:rPr>
          <w:rFonts w:ascii="Times New Roman" w:hAnsi="Times New Roman" w:cs="Times New Roman"/>
          <w:sz w:val="24"/>
          <w:szCs w:val="24"/>
        </w:rPr>
        <w:t xml:space="preserve"> При этом необходимо отметить, что в СОШ №4 и №20 средний процент выполнения этих заданий не превышает 15%.</w:t>
      </w:r>
    </w:p>
    <w:p w14:paraId="3DEF8195" w14:textId="6235DB9C" w:rsidR="00596048" w:rsidRDefault="00596048" w:rsidP="00596048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621F28">
        <w:rPr>
          <w:rFonts w:ascii="Times New Roman" w:hAnsi="Times New Roman"/>
          <w:sz w:val="16"/>
          <w:szCs w:val="16"/>
        </w:rPr>
        <w:t xml:space="preserve">Таблица </w:t>
      </w:r>
      <w:r w:rsidR="00BA19A0">
        <w:rPr>
          <w:rFonts w:ascii="Times New Roman" w:hAnsi="Times New Roman"/>
          <w:sz w:val="16"/>
          <w:szCs w:val="16"/>
        </w:rPr>
        <w:t>8</w:t>
      </w:r>
    </w:p>
    <w:p w14:paraId="6CD54B7E" w14:textId="796762FC" w:rsidR="00596048" w:rsidRPr="00596048" w:rsidRDefault="00596048" w:rsidP="00596048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Поэлементный анализ выполнения заданий МДР в разрезе ОУ</w:t>
      </w:r>
    </w:p>
    <w:p w14:paraId="5F78CB1F" w14:textId="729F67EC" w:rsidR="003A3C6D" w:rsidRDefault="00171E90" w:rsidP="00171E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1E90">
        <w:rPr>
          <w:noProof/>
        </w:rPr>
        <w:lastRenderedPageBreak/>
        <w:drawing>
          <wp:inline distT="0" distB="0" distL="0" distR="0" wp14:anchorId="35CA7490" wp14:editId="32045FB6">
            <wp:extent cx="6439939" cy="42843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476" cy="429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347D" w14:textId="77777777" w:rsidR="00823C9F" w:rsidRDefault="00823C9F" w:rsidP="00052F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8DDE9F2" w14:textId="49EF2BFC" w:rsidR="00052F27" w:rsidRDefault="00052F27" w:rsidP="00052F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поэлементного анализа выполнения МДР можно выделить ряд ОУ,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которых </w:t>
      </w:r>
      <w:r w:rsidR="008C7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средний процент выполнения 1/5 заданий МДР не превышает 25%.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их числе лицей им. генерал-майора Хисматулина В.И., СОШ №6, </w:t>
      </w:r>
      <w:r w:rsidR="0055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15, </w:t>
      </w:r>
      <w:r w:rsidR="0055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20, </w:t>
      </w:r>
      <w:r w:rsidR="0055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25, </w:t>
      </w:r>
      <w:r w:rsidR="0055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26, </w:t>
      </w:r>
      <w:r w:rsidR="00554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27, СШ №31, Сургутский колледж русской культуры.</w:t>
      </w:r>
    </w:p>
    <w:p w14:paraId="45CA20BF" w14:textId="76572B0F" w:rsidR="003A3C6D" w:rsidRDefault="003A3C6D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1BC46E" w14:textId="094B6BAF" w:rsidR="003A3C6D" w:rsidRDefault="003A3C6D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6EC323" w14:textId="77777777" w:rsidR="003A3C6D" w:rsidRPr="003F3A93" w:rsidRDefault="003A3C6D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0BBA74" w14:textId="3A70502C" w:rsidR="003747D9" w:rsidRPr="003F3A93" w:rsidRDefault="003747D9" w:rsidP="00CD317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67A4A43" w14:textId="57F8C45A" w:rsidR="003747D9" w:rsidRDefault="003747D9" w:rsidP="00CD317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7D919E03" w14:textId="77777777" w:rsidR="00464262" w:rsidRPr="003F3A93" w:rsidRDefault="00464262" w:rsidP="00CD317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</w:p>
    <w:sectPr w:rsidR="00464262" w:rsidRPr="003F3A93" w:rsidSect="00C97C3B">
      <w:footerReference w:type="default" r:id="rId1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21527" w14:textId="77777777" w:rsidR="00270ADA" w:rsidRDefault="00270ADA" w:rsidP="004C781E">
      <w:pPr>
        <w:spacing w:after="0" w:line="240" w:lineRule="auto"/>
      </w:pPr>
      <w:r>
        <w:separator/>
      </w:r>
    </w:p>
  </w:endnote>
  <w:endnote w:type="continuationSeparator" w:id="0">
    <w:p w14:paraId="29C79AAC" w14:textId="77777777" w:rsidR="00270ADA" w:rsidRDefault="00270ADA" w:rsidP="004C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158071"/>
      <w:docPartObj>
        <w:docPartGallery w:val="Page Numbers (Bottom of Page)"/>
        <w:docPartUnique/>
      </w:docPartObj>
    </w:sdtPr>
    <w:sdtEndPr/>
    <w:sdtContent>
      <w:p w14:paraId="1136E8A3" w14:textId="22EA32E5" w:rsidR="00464262" w:rsidRDefault="004642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638E6" w14:textId="77777777" w:rsidR="00464262" w:rsidRDefault="004642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E8279" w14:textId="77777777" w:rsidR="00270ADA" w:rsidRDefault="00270ADA" w:rsidP="004C781E">
      <w:pPr>
        <w:spacing w:after="0" w:line="240" w:lineRule="auto"/>
      </w:pPr>
      <w:r>
        <w:separator/>
      </w:r>
    </w:p>
  </w:footnote>
  <w:footnote w:type="continuationSeparator" w:id="0">
    <w:p w14:paraId="6B8285A1" w14:textId="77777777" w:rsidR="00270ADA" w:rsidRDefault="00270ADA" w:rsidP="004C781E">
      <w:pPr>
        <w:spacing w:after="0" w:line="240" w:lineRule="auto"/>
      </w:pPr>
      <w:r>
        <w:continuationSeparator/>
      </w:r>
    </w:p>
  </w:footnote>
  <w:footnote w:id="1">
    <w:p w14:paraId="282C5526" w14:textId="5D9BEBF9" w:rsidR="00464262" w:rsidRPr="00C97C3B" w:rsidRDefault="00464262" w:rsidP="00C97C3B">
      <w:pPr>
        <w:pStyle w:val="af5"/>
        <w:jc w:val="both"/>
        <w:rPr>
          <w:rFonts w:ascii="Times New Roman" w:hAnsi="Times New Roman" w:cs="Times New Roman"/>
        </w:rPr>
      </w:pPr>
      <w:r>
        <w:rPr>
          <w:rStyle w:val="af7"/>
        </w:rPr>
        <w:footnoteRef/>
      </w:r>
      <w:r>
        <w:t xml:space="preserve"> </w:t>
      </w:r>
      <w:r w:rsidRPr="00C97C3B">
        <w:rPr>
          <w:rFonts w:ascii="Times New Roman" w:hAnsi="Times New Roman" w:cs="Times New Roman"/>
        </w:rPr>
        <w:t xml:space="preserve">Другие ОУ – </w:t>
      </w:r>
      <w:r>
        <w:rPr>
          <w:rFonts w:ascii="Times New Roman" w:hAnsi="Times New Roman" w:cs="Times New Roman"/>
        </w:rPr>
        <w:t>учащиеся 6-х классов гимназии имени Святителя Николая Чудотворца и Сургутского колледжа русской культуры им. А.С. Знаменского</w:t>
      </w:r>
    </w:p>
  </w:footnote>
  <w:footnote w:id="2">
    <w:p w14:paraId="6F2A92B1" w14:textId="0D4C4526" w:rsidR="00464262" w:rsidRPr="006721CA" w:rsidRDefault="00464262" w:rsidP="00333814">
      <w:pPr>
        <w:pStyle w:val="af5"/>
        <w:jc w:val="both"/>
        <w:rPr>
          <w:rFonts w:ascii="Times New Roman" w:hAnsi="Times New Roman" w:cs="Times New Roman"/>
        </w:rPr>
      </w:pPr>
      <w:r w:rsidRPr="006721CA">
        <w:rPr>
          <w:rStyle w:val="af7"/>
          <w:rFonts w:ascii="Times New Roman" w:hAnsi="Times New Roman" w:cs="Times New Roman"/>
        </w:rPr>
        <w:footnoteRef/>
      </w:r>
      <w:r w:rsidRPr="006721CA">
        <w:rPr>
          <w:rFonts w:ascii="Times New Roman" w:hAnsi="Times New Roman" w:cs="Times New Roman"/>
        </w:rPr>
        <w:t xml:space="preserve"> Анализ математической грамотности не проводился в связи с </w:t>
      </w:r>
      <w:r>
        <w:rPr>
          <w:rFonts w:ascii="Times New Roman" w:hAnsi="Times New Roman" w:cs="Times New Roman"/>
        </w:rPr>
        <w:t>тем, что учащиеся заявленные темы не изучали.</w:t>
      </w:r>
    </w:p>
  </w:footnote>
  <w:footnote w:id="3">
    <w:p w14:paraId="5209D072" w14:textId="4AAA8A06" w:rsidR="00464262" w:rsidRDefault="00464262" w:rsidP="00716B2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Средний показатель по городу по данному направлению представлен без учета показателей лицея №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4F0"/>
    <w:multiLevelType w:val="hybridMultilevel"/>
    <w:tmpl w:val="418E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11A"/>
    <w:multiLevelType w:val="hybridMultilevel"/>
    <w:tmpl w:val="DAFE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7C47"/>
    <w:multiLevelType w:val="multilevel"/>
    <w:tmpl w:val="04EC3C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A1003"/>
    <w:multiLevelType w:val="multilevel"/>
    <w:tmpl w:val="B8808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7A8B"/>
    <w:multiLevelType w:val="hybridMultilevel"/>
    <w:tmpl w:val="14CE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2ECE"/>
    <w:multiLevelType w:val="hybridMultilevel"/>
    <w:tmpl w:val="54C8D2B2"/>
    <w:lvl w:ilvl="0" w:tplc="7E98F46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23DB8"/>
    <w:multiLevelType w:val="hybridMultilevel"/>
    <w:tmpl w:val="F74807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367F77"/>
    <w:multiLevelType w:val="multilevel"/>
    <w:tmpl w:val="D382D4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6B25D5"/>
    <w:multiLevelType w:val="hybridMultilevel"/>
    <w:tmpl w:val="4350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7161"/>
    <w:multiLevelType w:val="hybridMultilevel"/>
    <w:tmpl w:val="E1AAE0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467A1C"/>
    <w:multiLevelType w:val="hybridMultilevel"/>
    <w:tmpl w:val="D124CA7C"/>
    <w:lvl w:ilvl="0" w:tplc="07A6A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03F32"/>
    <w:multiLevelType w:val="hybridMultilevel"/>
    <w:tmpl w:val="B4AEF12C"/>
    <w:lvl w:ilvl="0" w:tplc="3394067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802458"/>
    <w:multiLevelType w:val="hybridMultilevel"/>
    <w:tmpl w:val="EF3A0988"/>
    <w:lvl w:ilvl="0" w:tplc="C598F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05CDC"/>
    <w:multiLevelType w:val="multilevel"/>
    <w:tmpl w:val="D382D4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583B1FA5"/>
    <w:multiLevelType w:val="hybridMultilevel"/>
    <w:tmpl w:val="7898D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036240"/>
    <w:multiLevelType w:val="hybridMultilevel"/>
    <w:tmpl w:val="E00A6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704B3"/>
    <w:multiLevelType w:val="hybridMultilevel"/>
    <w:tmpl w:val="0CBABC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1C3533"/>
    <w:multiLevelType w:val="hybridMultilevel"/>
    <w:tmpl w:val="7E643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8A54F32"/>
    <w:multiLevelType w:val="multilevel"/>
    <w:tmpl w:val="B8808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E5C93"/>
    <w:multiLevelType w:val="hybridMultilevel"/>
    <w:tmpl w:val="040A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11D6B"/>
    <w:multiLevelType w:val="hybridMultilevel"/>
    <w:tmpl w:val="75F6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23238"/>
    <w:multiLevelType w:val="hybridMultilevel"/>
    <w:tmpl w:val="04AC7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CA0A3E"/>
    <w:multiLevelType w:val="multilevel"/>
    <w:tmpl w:val="4CD87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ECC26B4"/>
    <w:multiLevelType w:val="multilevel"/>
    <w:tmpl w:val="E0FEFA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047F96"/>
    <w:multiLevelType w:val="hybridMultilevel"/>
    <w:tmpl w:val="CE8EA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6"/>
  </w:num>
  <w:num w:numId="5">
    <w:abstractNumId w:val="16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22"/>
  </w:num>
  <w:num w:numId="11">
    <w:abstractNumId w:val="18"/>
  </w:num>
  <w:num w:numId="12">
    <w:abstractNumId w:val="3"/>
  </w:num>
  <w:num w:numId="13">
    <w:abstractNumId w:val="5"/>
  </w:num>
  <w:num w:numId="14">
    <w:abstractNumId w:val="1"/>
  </w:num>
  <w:num w:numId="15">
    <w:abstractNumId w:val="10"/>
  </w:num>
  <w:num w:numId="16">
    <w:abstractNumId w:val="23"/>
  </w:num>
  <w:num w:numId="17">
    <w:abstractNumId w:val="2"/>
  </w:num>
  <w:num w:numId="18">
    <w:abstractNumId w:val="24"/>
  </w:num>
  <w:num w:numId="19">
    <w:abstractNumId w:val="11"/>
  </w:num>
  <w:num w:numId="20">
    <w:abstractNumId w:val="9"/>
  </w:num>
  <w:num w:numId="21">
    <w:abstractNumId w:val="20"/>
  </w:num>
  <w:num w:numId="22">
    <w:abstractNumId w:val="0"/>
  </w:num>
  <w:num w:numId="23">
    <w:abstractNumId w:val="8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D6"/>
    <w:rsid w:val="00000331"/>
    <w:rsid w:val="0000325C"/>
    <w:rsid w:val="000044ED"/>
    <w:rsid w:val="00006B4C"/>
    <w:rsid w:val="000157AB"/>
    <w:rsid w:val="00016BE5"/>
    <w:rsid w:val="00026DA6"/>
    <w:rsid w:val="00032C0B"/>
    <w:rsid w:val="00032CA6"/>
    <w:rsid w:val="00033C9A"/>
    <w:rsid w:val="00037F04"/>
    <w:rsid w:val="0004248F"/>
    <w:rsid w:val="00044743"/>
    <w:rsid w:val="0004797D"/>
    <w:rsid w:val="00052F27"/>
    <w:rsid w:val="000625C9"/>
    <w:rsid w:val="00064D2C"/>
    <w:rsid w:val="000654F2"/>
    <w:rsid w:val="00072C8D"/>
    <w:rsid w:val="00074223"/>
    <w:rsid w:val="000744B8"/>
    <w:rsid w:val="000801D1"/>
    <w:rsid w:val="000873D2"/>
    <w:rsid w:val="00090887"/>
    <w:rsid w:val="00093415"/>
    <w:rsid w:val="00095E1F"/>
    <w:rsid w:val="000978E0"/>
    <w:rsid w:val="000A101C"/>
    <w:rsid w:val="000A3EB3"/>
    <w:rsid w:val="000A4560"/>
    <w:rsid w:val="000A4EC4"/>
    <w:rsid w:val="000B26A1"/>
    <w:rsid w:val="000B56F0"/>
    <w:rsid w:val="000C143B"/>
    <w:rsid w:val="000C1624"/>
    <w:rsid w:val="000C29CA"/>
    <w:rsid w:val="000C595F"/>
    <w:rsid w:val="000C7538"/>
    <w:rsid w:val="000C75FF"/>
    <w:rsid w:val="000C7DBD"/>
    <w:rsid w:val="000D271F"/>
    <w:rsid w:val="000D4EA2"/>
    <w:rsid w:val="000D5861"/>
    <w:rsid w:val="000D61E2"/>
    <w:rsid w:val="000D6A9D"/>
    <w:rsid w:val="000D74EA"/>
    <w:rsid w:val="000D7628"/>
    <w:rsid w:val="000E1CBB"/>
    <w:rsid w:val="000E2A9F"/>
    <w:rsid w:val="000E7027"/>
    <w:rsid w:val="000F1C78"/>
    <w:rsid w:val="000F2C92"/>
    <w:rsid w:val="000F46CD"/>
    <w:rsid w:val="000F562C"/>
    <w:rsid w:val="000F6432"/>
    <w:rsid w:val="001007DF"/>
    <w:rsid w:val="00102D2E"/>
    <w:rsid w:val="001071C5"/>
    <w:rsid w:val="0011287D"/>
    <w:rsid w:val="00112D3F"/>
    <w:rsid w:val="00135BEE"/>
    <w:rsid w:val="00145B86"/>
    <w:rsid w:val="00145E58"/>
    <w:rsid w:val="00146308"/>
    <w:rsid w:val="00150340"/>
    <w:rsid w:val="00150B48"/>
    <w:rsid w:val="00150B4E"/>
    <w:rsid w:val="00153E12"/>
    <w:rsid w:val="001544CD"/>
    <w:rsid w:val="0015498A"/>
    <w:rsid w:val="001559D4"/>
    <w:rsid w:val="0015750A"/>
    <w:rsid w:val="001579C1"/>
    <w:rsid w:val="00160C8E"/>
    <w:rsid w:val="0016522A"/>
    <w:rsid w:val="00170489"/>
    <w:rsid w:val="00171E90"/>
    <w:rsid w:val="00181FBB"/>
    <w:rsid w:val="00182AA4"/>
    <w:rsid w:val="00183245"/>
    <w:rsid w:val="00193CFC"/>
    <w:rsid w:val="00197753"/>
    <w:rsid w:val="001A1DCD"/>
    <w:rsid w:val="001B1986"/>
    <w:rsid w:val="001C02D4"/>
    <w:rsid w:val="001C09C6"/>
    <w:rsid w:val="001C2DA0"/>
    <w:rsid w:val="001C52EF"/>
    <w:rsid w:val="001D0443"/>
    <w:rsid w:val="001D12A1"/>
    <w:rsid w:val="001D6ACB"/>
    <w:rsid w:val="001E468E"/>
    <w:rsid w:val="001E562C"/>
    <w:rsid w:val="001F0E00"/>
    <w:rsid w:val="001F35F6"/>
    <w:rsid w:val="001F7B0C"/>
    <w:rsid w:val="00200654"/>
    <w:rsid w:val="00205F25"/>
    <w:rsid w:val="00210482"/>
    <w:rsid w:val="002201BD"/>
    <w:rsid w:val="00220F9F"/>
    <w:rsid w:val="002239AB"/>
    <w:rsid w:val="00230E10"/>
    <w:rsid w:val="002334EF"/>
    <w:rsid w:val="00233F0E"/>
    <w:rsid w:val="00234464"/>
    <w:rsid w:val="0023755A"/>
    <w:rsid w:val="002416D0"/>
    <w:rsid w:val="00247A3C"/>
    <w:rsid w:val="0025093B"/>
    <w:rsid w:val="00250CF3"/>
    <w:rsid w:val="0025342B"/>
    <w:rsid w:val="00260E83"/>
    <w:rsid w:val="00261ABC"/>
    <w:rsid w:val="00264916"/>
    <w:rsid w:val="00267FA7"/>
    <w:rsid w:val="00270ADA"/>
    <w:rsid w:val="00271CD4"/>
    <w:rsid w:val="002720F0"/>
    <w:rsid w:val="00274F59"/>
    <w:rsid w:val="00281BFA"/>
    <w:rsid w:val="00292E84"/>
    <w:rsid w:val="002943D6"/>
    <w:rsid w:val="00296988"/>
    <w:rsid w:val="002A28FC"/>
    <w:rsid w:val="002C02DB"/>
    <w:rsid w:val="002C399A"/>
    <w:rsid w:val="002C5A30"/>
    <w:rsid w:val="002D5FBD"/>
    <w:rsid w:val="002E1142"/>
    <w:rsid w:val="002E5207"/>
    <w:rsid w:val="002E716A"/>
    <w:rsid w:val="002F103F"/>
    <w:rsid w:val="002F7CAF"/>
    <w:rsid w:val="00300F44"/>
    <w:rsid w:val="0033076A"/>
    <w:rsid w:val="00330D8F"/>
    <w:rsid w:val="003331B0"/>
    <w:rsid w:val="00333814"/>
    <w:rsid w:val="0034183F"/>
    <w:rsid w:val="00341F71"/>
    <w:rsid w:val="00345424"/>
    <w:rsid w:val="003569EB"/>
    <w:rsid w:val="003571FB"/>
    <w:rsid w:val="003609D1"/>
    <w:rsid w:val="003625CB"/>
    <w:rsid w:val="00362B8F"/>
    <w:rsid w:val="0036386F"/>
    <w:rsid w:val="00365C1C"/>
    <w:rsid w:val="00371C79"/>
    <w:rsid w:val="00371D04"/>
    <w:rsid w:val="003747D9"/>
    <w:rsid w:val="003840BF"/>
    <w:rsid w:val="00385CA8"/>
    <w:rsid w:val="0039217A"/>
    <w:rsid w:val="00393923"/>
    <w:rsid w:val="00394F8B"/>
    <w:rsid w:val="00397201"/>
    <w:rsid w:val="003A01C4"/>
    <w:rsid w:val="003A223A"/>
    <w:rsid w:val="003A2AB4"/>
    <w:rsid w:val="003A3C6D"/>
    <w:rsid w:val="003A5BFB"/>
    <w:rsid w:val="003B02CA"/>
    <w:rsid w:val="003B15B6"/>
    <w:rsid w:val="003B5360"/>
    <w:rsid w:val="003C4524"/>
    <w:rsid w:val="003D0271"/>
    <w:rsid w:val="003D0A3E"/>
    <w:rsid w:val="003D151C"/>
    <w:rsid w:val="003D578A"/>
    <w:rsid w:val="003E2947"/>
    <w:rsid w:val="003F3A93"/>
    <w:rsid w:val="003F74E8"/>
    <w:rsid w:val="003F7F17"/>
    <w:rsid w:val="00400C18"/>
    <w:rsid w:val="00404D8B"/>
    <w:rsid w:val="00406319"/>
    <w:rsid w:val="00407652"/>
    <w:rsid w:val="0041039F"/>
    <w:rsid w:val="004111A6"/>
    <w:rsid w:val="004112B1"/>
    <w:rsid w:val="004352FA"/>
    <w:rsid w:val="00437C93"/>
    <w:rsid w:val="004412CF"/>
    <w:rsid w:val="00442F66"/>
    <w:rsid w:val="004435DF"/>
    <w:rsid w:val="00443832"/>
    <w:rsid w:val="00450393"/>
    <w:rsid w:val="0045611D"/>
    <w:rsid w:val="00457983"/>
    <w:rsid w:val="00457C8B"/>
    <w:rsid w:val="00460111"/>
    <w:rsid w:val="00464262"/>
    <w:rsid w:val="004662F7"/>
    <w:rsid w:val="00466E4F"/>
    <w:rsid w:val="004725C2"/>
    <w:rsid w:val="00474A18"/>
    <w:rsid w:val="00480AD0"/>
    <w:rsid w:val="0048165C"/>
    <w:rsid w:val="00482255"/>
    <w:rsid w:val="00492A4B"/>
    <w:rsid w:val="00494161"/>
    <w:rsid w:val="004A1F0D"/>
    <w:rsid w:val="004A2276"/>
    <w:rsid w:val="004A793F"/>
    <w:rsid w:val="004B3818"/>
    <w:rsid w:val="004B4558"/>
    <w:rsid w:val="004B61A3"/>
    <w:rsid w:val="004C0B4A"/>
    <w:rsid w:val="004C1084"/>
    <w:rsid w:val="004C7748"/>
    <w:rsid w:val="004C781E"/>
    <w:rsid w:val="004D427F"/>
    <w:rsid w:val="004D436F"/>
    <w:rsid w:val="004D4745"/>
    <w:rsid w:val="004D58A7"/>
    <w:rsid w:val="004E19B2"/>
    <w:rsid w:val="004F1AC2"/>
    <w:rsid w:val="004F3E7E"/>
    <w:rsid w:val="004F4B27"/>
    <w:rsid w:val="005031DB"/>
    <w:rsid w:val="00510871"/>
    <w:rsid w:val="0051263E"/>
    <w:rsid w:val="0051717B"/>
    <w:rsid w:val="00523EA5"/>
    <w:rsid w:val="0052472D"/>
    <w:rsid w:val="005263B1"/>
    <w:rsid w:val="00531DD8"/>
    <w:rsid w:val="00537539"/>
    <w:rsid w:val="00540C08"/>
    <w:rsid w:val="0054437B"/>
    <w:rsid w:val="005514F7"/>
    <w:rsid w:val="005519DA"/>
    <w:rsid w:val="00552EDF"/>
    <w:rsid w:val="00554251"/>
    <w:rsid w:val="005542C9"/>
    <w:rsid w:val="005550D7"/>
    <w:rsid w:val="00555E04"/>
    <w:rsid w:val="00557EC2"/>
    <w:rsid w:val="00560388"/>
    <w:rsid w:val="00562271"/>
    <w:rsid w:val="00563633"/>
    <w:rsid w:val="00563E48"/>
    <w:rsid w:val="005645A1"/>
    <w:rsid w:val="00566008"/>
    <w:rsid w:val="00571548"/>
    <w:rsid w:val="005729A1"/>
    <w:rsid w:val="00572DD5"/>
    <w:rsid w:val="00574442"/>
    <w:rsid w:val="005769FA"/>
    <w:rsid w:val="005809FF"/>
    <w:rsid w:val="00582C12"/>
    <w:rsid w:val="00585598"/>
    <w:rsid w:val="00586079"/>
    <w:rsid w:val="0059037E"/>
    <w:rsid w:val="00594796"/>
    <w:rsid w:val="00596048"/>
    <w:rsid w:val="00596DC0"/>
    <w:rsid w:val="0059784A"/>
    <w:rsid w:val="005A3999"/>
    <w:rsid w:val="005B3F52"/>
    <w:rsid w:val="005B5D6D"/>
    <w:rsid w:val="005C1B61"/>
    <w:rsid w:val="005C5893"/>
    <w:rsid w:val="005E4784"/>
    <w:rsid w:val="005E7036"/>
    <w:rsid w:val="005F12BA"/>
    <w:rsid w:val="005F45CD"/>
    <w:rsid w:val="005F47B2"/>
    <w:rsid w:val="00600B0F"/>
    <w:rsid w:val="00606719"/>
    <w:rsid w:val="006133D2"/>
    <w:rsid w:val="00615E7B"/>
    <w:rsid w:val="006200EF"/>
    <w:rsid w:val="00621F28"/>
    <w:rsid w:val="00626259"/>
    <w:rsid w:val="00630586"/>
    <w:rsid w:val="006313DC"/>
    <w:rsid w:val="00634A22"/>
    <w:rsid w:val="00635095"/>
    <w:rsid w:val="006362FB"/>
    <w:rsid w:val="00642835"/>
    <w:rsid w:val="00643371"/>
    <w:rsid w:val="00647269"/>
    <w:rsid w:val="00657E2A"/>
    <w:rsid w:val="00662726"/>
    <w:rsid w:val="0066320B"/>
    <w:rsid w:val="00663C93"/>
    <w:rsid w:val="006721CA"/>
    <w:rsid w:val="006762C1"/>
    <w:rsid w:val="00680252"/>
    <w:rsid w:val="00681516"/>
    <w:rsid w:val="00683222"/>
    <w:rsid w:val="00683437"/>
    <w:rsid w:val="00686841"/>
    <w:rsid w:val="00687E59"/>
    <w:rsid w:val="00690497"/>
    <w:rsid w:val="00690F2A"/>
    <w:rsid w:val="00693A65"/>
    <w:rsid w:val="00694073"/>
    <w:rsid w:val="00694E72"/>
    <w:rsid w:val="006A40F1"/>
    <w:rsid w:val="006A52C8"/>
    <w:rsid w:val="006C055B"/>
    <w:rsid w:val="006C2523"/>
    <w:rsid w:val="006C3E00"/>
    <w:rsid w:val="006C6241"/>
    <w:rsid w:val="006D190E"/>
    <w:rsid w:val="006D72FE"/>
    <w:rsid w:val="006D735A"/>
    <w:rsid w:val="006F09CF"/>
    <w:rsid w:val="006F76A9"/>
    <w:rsid w:val="00700844"/>
    <w:rsid w:val="0070348D"/>
    <w:rsid w:val="00705315"/>
    <w:rsid w:val="00705B96"/>
    <w:rsid w:val="007070F1"/>
    <w:rsid w:val="00712693"/>
    <w:rsid w:val="00716B2F"/>
    <w:rsid w:val="0071737C"/>
    <w:rsid w:val="00721F0E"/>
    <w:rsid w:val="007220B9"/>
    <w:rsid w:val="0073079B"/>
    <w:rsid w:val="00732BBB"/>
    <w:rsid w:val="00735BA1"/>
    <w:rsid w:val="00740AC8"/>
    <w:rsid w:val="00742051"/>
    <w:rsid w:val="0074235A"/>
    <w:rsid w:val="0074537A"/>
    <w:rsid w:val="0075107F"/>
    <w:rsid w:val="00752F38"/>
    <w:rsid w:val="007534AA"/>
    <w:rsid w:val="00756CE9"/>
    <w:rsid w:val="007626DF"/>
    <w:rsid w:val="00763FCD"/>
    <w:rsid w:val="00764ACE"/>
    <w:rsid w:val="00764FC8"/>
    <w:rsid w:val="00765268"/>
    <w:rsid w:val="00766F4C"/>
    <w:rsid w:val="0077571E"/>
    <w:rsid w:val="00777513"/>
    <w:rsid w:val="0078486D"/>
    <w:rsid w:val="0078673E"/>
    <w:rsid w:val="00787232"/>
    <w:rsid w:val="0079105A"/>
    <w:rsid w:val="00791289"/>
    <w:rsid w:val="0079177F"/>
    <w:rsid w:val="00792A8D"/>
    <w:rsid w:val="0079347F"/>
    <w:rsid w:val="00793D56"/>
    <w:rsid w:val="00793FDC"/>
    <w:rsid w:val="00795E1A"/>
    <w:rsid w:val="00796E4E"/>
    <w:rsid w:val="007A3129"/>
    <w:rsid w:val="007A45D6"/>
    <w:rsid w:val="007B2069"/>
    <w:rsid w:val="007B2C79"/>
    <w:rsid w:val="007B5848"/>
    <w:rsid w:val="007B6B4B"/>
    <w:rsid w:val="007C0681"/>
    <w:rsid w:val="007D1EAB"/>
    <w:rsid w:val="007E02FB"/>
    <w:rsid w:val="007E3A0F"/>
    <w:rsid w:val="007E69F2"/>
    <w:rsid w:val="007F598B"/>
    <w:rsid w:val="00800380"/>
    <w:rsid w:val="00801A0D"/>
    <w:rsid w:val="0080239A"/>
    <w:rsid w:val="00806C9F"/>
    <w:rsid w:val="00807573"/>
    <w:rsid w:val="0081204C"/>
    <w:rsid w:val="0081355D"/>
    <w:rsid w:val="00814317"/>
    <w:rsid w:val="008204C3"/>
    <w:rsid w:val="008224C9"/>
    <w:rsid w:val="00823378"/>
    <w:rsid w:val="00823C9F"/>
    <w:rsid w:val="00831F1F"/>
    <w:rsid w:val="00833038"/>
    <w:rsid w:val="00833677"/>
    <w:rsid w:val="00843CDC"/>
    <w:rsid w:val="00851F9D"/>
    <w:rsid w:val="00854125"/>
    <w:rsid w:val="0085500A"/>
    <w:rsid w:val="00855224"/>
    <w:rsid w:val="00861CD0"/>
    <w:rsid w:val="00861F55"/>
    <w:rsid w:val="008657CF"/>
    <w:rsid w:val="008676B6"/>
    <w:rsid w:val="00882A29"/>
    <w:rsid w:val="00885763"/>
    <w:rsid w:val="00885AC2"/>
    <w:rsid w:val="00886A59"/>
    <w:rsid w:val="0088727D"/>
    <w:rsid w:val="008901FD"/>
    <w:rsid w:val="0089165F"/>
    <w:rsid w:val="00893351"/>
    <w:rsid w:val="008A46BD"/>
    <w:rsid w:val="008A5AE3"/>
    <w:rsid w:val="008A7469"/>
    <w:rsid w:val="008A7803"/>
    <w:rsid w:val="008A7B34"/>
    <w:rsid w:val="008B2BC3"/>
    <w:rsid w:val="008C36D9"/>
    <w:rsid w:val="008C7430"/>
    <w:rsid w:val="008D1657"/>
    <w:rsid w:val="008D1D97"/>
    <w:rsid w:val="008E07A2"/>
    <w:rsid w:val="008E092E"/>
    <w:rsid w:val="008E61ED"/>
    <w:rsid w:val="008F2815"/>
    <w:rsid w:val="008F3020"/>
    <w:rsid w:val="00910FB5"/>
    <w:rsid w:val="009111FD"/>
    <w:rsid w:val="00913F04"/>
    <w:rsid w:val="00920D1F"/>
    <w:rsid w:val="009229AC"/>
    <w:rsid w:val="00926590"/>
    <w:rsid w:val="00927CF1"/>
    <w:rsid w:val="00934664"/>
    <w:rsid w:val="0093466C"/>
    <w:rsid w:val="00937775"/>
    <w:rsid w:val="009404BF"/>
    <w:rsid w:val="00955986"/>
    <w:rsid w:val="00956A07"/>
    <w:rsid w:val="009611AB"/>
    <w:rsid w:val="00961284"/>
    <w:rsid w:val="00962942"/>
    <w:rsid w:val="00976E60"/>
    <w:rsid w:val="00977468"/>
    <w:rsid w:val="00977865"/>
    <w:rsid w:val="00984C80"/>
    <w:rsid w:val="00986768"/>
    <w:rsid w:val="009901F3"/>
    <w:rsid w:val="0099194F"/>
    <w:rsid w:val="009919FB"/>
    <w:rsid w:val="00995FED"/>
    <w:rsid w:val="00996924"/>
    <w:rsid w:val="00996A2D"/>
    <w:rsid w:val="009A2BDF"/>
    <w:rsid w:val="009B617C"/>
    <w:rsid w:val="009B7418"/>
    <w:rsid w:val="009C7A3B"/>
    <w:rsid w:val="009D0D02"/>
    <w:rsid w:val="009D1447"/>
    <w:rsid w:val="009D493D"/>
    <w:rsid w:val="009E0D7C"/>
    <w:rsid w:val="009E2B27"/>
    <w:rsid w:val="009F0970"/>
    <w:rsid w:val="009F5BF1"/>
    <w:rsid w:val="009F6C7D"/>
    <w:rsid w:val="00A00B42"/>
    <w:rsid w:val="00A0598F"/>
    <w:rsid w:val="00A07492"/>
    <w:rsid w:val="00A110CD"/>
    <w:rsid w:val="00A123AD"/>
    <w:rsid w:val="00A1438B"/>
    <w:rsid w:val="00A2030B"/>
    <w:rsid w:val="00A22F06"/>
    <w:rsid w:val="00A23BBC"/>
    <w:rsid w:val="00A23BDD"/>
    <w:rsid w:val="00A40556"/>
    <w:rsid w:val="00A447E1"/>
    <w:rsid w:val="00A44B73"/>
    <w:rsid w:val="00A50EA0"/>
    <w:rsid w:val="00A54B03"/>
    <w:rsid w:val="00A555F6"/>
    <w:rsid w:val="00A5764F"/>
    <w:rsid w:val="00A57FAC"/>
    <w:rsid w:val="00A60890"/>
    <w:rsid w:val="00A61257"/>
    <w:rsid w:val="00A657F5"/>
    <w:rsid w:val="00A664B0"/>
    <w:rsid w:val="00A67C50"/>
    <w:rsid w:val="00A72CDB"/>
    <w:rsid w:val="00A83445"/>
    <w:rsid w:val="00A83F3F"/>
    <w:rsid w:val="00A84FF1"/>
    <w:rsid w:val="00A87877"/>
    <w:rsid w:val="00A90426"/>
    <w:rsid w:val="00A96808"/>
    <w:rsid w:val="00A97468"/>
    <w:rsid w:val="00AA2189"/>
    <w:rsid w:val="00AB4E17"/>
    <w:rsid w:val="00AB5699"/>
    <w:rsid w:val="00AB5AD2"/>
    <w:rsid w:val="00AC109A"/>
    <w:rsid w:val="00AC37CD"/>
    <w:rsid w:val="00AD1513"/>
    <w:rsid w:val="00AD3CF8"/>
    <w:rsid w:val="00AD56B2"/>
    <w:rsid w:val="00AD618A"/>
    <w:rsid w:val="00AD635A"/>
    <w:rsid w:val="00AE5837"/>
    <w:rsid w:val="00AF1615"/>
    <w:rsid w:val="00AF259F"/>
    <w:rsid w:val="00AF2A5A"/>
    <w:rsid w:val="00B00DD6"/>
    <w:rsid w:val="00B05068"/>
    <w:rsid w:val="00B110B9"/>
    <w:rsid w:val="00B15A8D"/>
    <w:rsid w:val="00B15DD5"/>
    <w:rsid w:val="00B1743F"/>
    <w:rsid w:val="00B175EC"/>
    <w:rsid w:val="00B2090B"/>
    <w:rsid w:val="00B2343D"/>
    <w:rsid w:val="00B23B59"/>
    <w:rsid w:val="00B34662"/>
    <w:rsid w:val="00B3485C"/>
    <w:rsid w:val="00B36E49"/>
    <w:rsid w:val="00B462DF"/>
    <w:rsid w:val="00B46576"/>
    <w:rsid w:val="00B53182"/>
    <w:rsid w:val="00B61964"/>
    <w:rsid w:val="00B62C55"/>
    <w:rsid w:val="00B70EA4"/>
    <w:rsid w:val="00B7787F"/>
    <w:rsid w:val="00B85919"/>
    <w:rsid w:val="00B9136E"/>
    <w:rsid w:val="00B91F06"/>
    <w:rsid w:val="00B94F8C"/>
    <w:rsid w:val="00B9587F"/>
    <w:rsid w:val="00B95F10"/>
    <w:rsid w:val="00BA097B"/>
    <w:rsid w:val="00BA19A0"/>
    <w:rsid w:val="00BA2EF3"/>
    <w:rsid w:val="00BB31CD"/>
    <w:rsid w:val="00BB3508"/>
    <w:rsid w:val="00BB61A9"/>
    <w:rsid w:val="00BB74F9"/>
    <w:rsid w:val="00BB7E6D"/>
    <w:rsid w:val="00BC2235"/>
    <w:rsid w:val="00BC74A6"/>
    <w:rsid w:val="00BF0642"/>
    <w:rsid w:val="00BF4B21"/>
    <w:rsid w:val="00C03289"/>
    <w:rsid w:val="00C05950"/>
    <w:rsid w:val="00C05B61"/>
    <w:rsid w:val="00C13875"/>
    <w:rsid w:val="00C14BAB"/>
    <w:rsid w:val="00C155D4"/>
    <w:rsid w:val="00C171EF"/>
    <w:rsid w:val="00C21CC4"/>
    <w:rsid w:val="00C2306F"/>
    <w:rsid w:val="00C24C02"/>
    <w:rsid w:val="00C272F3"/>
    <w:rsid w:val="00C31257"/>
    <w:rsid w:val="00C33845"/>
    <w:rsid w:val="00C53973"/>
    <w:rsid w:val="00C6282A"/>
    <w:rsid w:val="00C74C81"/>
    <w:rsid w:val="00C77EC1"/>
    <w:rsid w:val="00C8320E"/>
    <w:rsid w:val="00C862B9"/>
    <w:rsid w:val="00C86E3F"/>
    <w:rsid w:val="00C8792F"/>
    <w:rsid w:val="00C9106D"/>
    <w:rsid w:val="00C910DA"/>
    <w:rsid w:val="00C921A4"/>
    <w:rsid w:val="00C969B2"/>
    <w:rsid w:val="00C9790E"/>
    <w:rsid w:val="00C97C3B"/>
    <w:rsid w:val="00CA283D"/>
    <w:rsid w:val="00CA4646"/>
    <w:rsid w:val="00CA48C5"/>
    <w:rsid w:val="00CA5C9C"/>
    <w:rsid w:val="00CA6E1C"/>
    <w:rsid w:val="00CA6F43"/>
    <w:rsid w:val="00CA7253"/>
    <w:rsid w:val="00CB2A6C"/>
    <w:rsid w:val="00CB5FE1"/>
    <w:rsid w:val="00CB6CA1"/>
    <w:rsid w:val="00CD317A"/>
    <w:rsid w:val="00CD5779"/>
    <w:rsid w:val="00CE1A13"/>
    <w:rsid w:val="00CF05F9"/>
    <w:rsid w:val="00CF18D8"/>
    <w:rsid w:val="00CF4AB6"/>
    <w:rsid w:val="00CF4AC5"/>
    <w:rsid w:val="00D05228"/>
    <w:rsid w:val="00D054E3"/>
    <w:rsid w:val="00D05F75"/>
    <w:rsid w:val="00D06B96"/>
    <w:rsid w:val="00D1578F"/>
    <w:rsid w:val="00D16552"/>
    <w:rsid w:val="00D16C58"/>
    <w:rsid w:val="00D16CEF"/>
    <w:rsid w:val="00D238C9"/>
    <w:rsid w:val="00D30466"/>
    <w:rsid w:val="00D30D95"/>
    <w:rsid w:val="00D35267"/>
    <w:rsid w:val="00D35C34"/>
    <w:rsid w:val="00D375D5"/>
    <w:rsid w:val="00D42472"/>
    <w:rsid w:val="00D45ED8"/>
    <w:rsid w:val="00D51A72"/>
    <w:rsid w:val="00D53415"/>
    <w:rsid w:val="00D55807"/>
    <w:rsid w:val="00D6301D"/>
    <w:rsid w:val="00D63696"/>
    <w:rsid w:val="00D63D58"/>
    <w:rsid w:val="00D67976"/>
    <w:rsid w:val="00D71922"/>
    <w:rsid w:val="00D72C71"/>
    <w:rsid w:val="00D85D2E"/>
    <w:rsid w:val="00D86485"/>
    <w:rsid w:val="00DA008D"/>
    <w:rsid w:val="00DA5DF0"/>
    <w:rsid w:val="00DB42BC"/>
    <w:rsid w:val="00DB4B01"/>
    <w:rsid w:val="00DC6CD0"/>
    <w:rsid w:val="00DD1677"/>
    <w:rsid w:val="00DD2EF1"/>
    <w:rsid w:val="00DD648F"/>
    <w:rsid w:val="00DE274B"/>
    <w:rsid w:val="00DE44EB"/>
    <w:rsid w:val="00DF105D"/>
    <w:rsid w:val="00DF1D4F"/>
    <w:rsid w:val="00E0148E"/>
    <w:rsid w:val="00E041A4"/>
    <w:rsid w:val="00E10F13"/>
    <w:rsid w:val="00E12D71"/>
    <w:rsid w:val="00E14027"/>
    <w:rsid w:val="00E170EA"/>
    <w:rsid w:val="00E17E89"/>
    <w:rsid w:val="00E21628"/>
    <w:rsid w:val="00E21C0A"/>
    <w:rsid w:val="00E2402F"/>
    <w:rsid w:val="00E30C52"/>
    <w:rsid w:val="00E31A39"/>
    <w:rsid w:val="00E33C85"/>
    <w:rsid w:val="00E356E9"/>
    <w:rsid w:val="00E41B51"/>
    <w:rsid w:val="00E427AF"/>
    <w:rsid w:val="00E43AA9"/>
    <w:rsid w:val="00E4663C"/>
    <w:rsid w:val="00E55B80"/>
    <w:rsid w:val="00E61861"/>
    <w:rsid w:val="00E65CB8"/>
    <w:rsid w:val="00E708E9"/>
    <w:rsid w:val="00E70DF4"/>
    <w:rsid w:val="00E74435"/>
    <w:rsid w:val="00E77EEA"/>
    <w:rsid w:val="00E833CB"/>
    <w:rsid w:val="00E9172B"/>
    <w:rsid w:val="00E94718"/>
    <w:rsid w:val="00E979E8"/>
    <w:rsid w:val="00EA0351"/>
    <w:rsid w:val="00EA43C9"/>
    <w:rsid w:val="00EA6ED6"/>
    <w:rsid w:val="00EC400C"/>
    <w:rsid w:val="00ED494D"/>
    <w:rsid w:val="00ED5855"/>
    <w:rsid w:val="00EE0461"/>
    <w:rsid w:val="00EE2643"/>
    <w:rsid w:val="00EE290B"/>
    <w:rsid w:val="00EE5B5C"/>
    <w:rsid w:val="00EF14FD"/>
    <w:rsid w:val="00EF1613"/>
    <w:rsid w:val="00EF4276"/>
    <w:rsid w:val="00EF4399"/>
    <w:rsid w:val="00EF4BF9"/>
    <w:rsid w:val="00F004E4"/>
    <w:rsid w:val="00F014CC"/>
    <w:rsid w:val="00F049EB"/>
    <w:rsid w:val="00F064F7"/>
    <w:rsid w:val="00F10583"/>
    <w:rsid w:val="00F20D25"/>
    <w:rsid w:val="00F27231"/>
    <w:rsid w:val="00F30502"/>
    <w:rsid w:val="00F425F0"/>
    <w:rsid w:val="00F43B9B"/>
    <w:rsid w:val="00F51E1F"/>
    <w:rsid w:val="00F52F63"/>
    <w:rsid w:val="00F61DCA"/>
    <w:rsid w:val="00F624E7"/>
    <w:rsid w:val="00F63522"/>
    <w:rsid w:val="00F64D7D"/>
    <w:rsid w:val="00F66008"/>
    <w:rsid w:val="00F71DD1"/>
    <w:rsid w:val="00F82560"/>
    <w:rsid w:val="00F861C5"/>
    <w:rsid w:val="00F86226"/>
    <w:rsid w:val="00F878EB"/>
    <w:rsid w:val="00F91022"/>
    <w:rsid w:val="00FA1928"/>
    <w:rsid w:val="00FB1532"/>
    <w:rsid w:val="00FB4387"/>
    <w:rsid w:val="00FB5C33"/>
    <w:rsid w:val="00FB7700"/>
    <w:rsid w:val="00FB78E5"/>
    <w:rsid w:val="00FB7C2A"/>
    <w:rsid w:val="00FD1A89"/>
    <w:rsid w:val="00FD74F0"/>
    <w:rsid w:val="00FE4565"/>
    <w:rsid w:val="00FE5387"/>
    <w:rsid w:val="00FE68A5"/>
    <w:rsid w:val="00FF2DC7"/>
    <w:rsid w:val="00FF385A"/>
    <w:rsid w:val="00FF3F56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B2AF"/>
  <w15:chartTrackingRefBased/>
  <w15:docId w15:val="{F68F6156-5720-41D9-B50C-1A4C31C9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5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5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D56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5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5A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">
    <w:name w:val="Таблица простая 11"/>
    <w:basedOn w:val="a1"/>
    <w:uiPriority w:val="41"/>
    <w:rsid w:val="00885A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1">
    <w:name w:val="Основной текст (2)_"/>
    <w:basedOn w:val="a0"/>
    <w:link w:val="22"/>
    <w:rsid w:val="00885A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5AC2"/>
    <w:pPr>
      <w:widowControl w:val="0"/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8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AC2"/>
  </w:style>
  <w:style w:type="paragraph" w:styleId="a6">
    <w:name w:val="footer"/>
    <w:basedOn w:val="a"/>
    <w:link w:val="a7"/>
    <w:uiPriority w:val="99"/>
    <w:unhideWhenUsed/>
    <w:rsid w:val="0088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AC2"/>
  </w:style>
  <w:style w:type="paragraph" w:styleId="a8">
    <w:name w:val="List Paragraph"/>
    <w:basedOn w:val="a"/>
    <w:uiPriority w:val="34"/>
    <w:qFormat/>
    <w:rsid w:val="00885A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AC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unhideWhenUsed/>
    <w:qFormat/>
    <w:rsid w:val="00885AC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85AC2"/>
    <w:pPr>
      <w:spacing w:after="100"/>
    </w:pPr>
  </w:style>
  <w:style w:type="character" w:styleId="ac">
    <w:name w:val="Hyperlink"/>
    <w:basedOn w:val="a0"/>
    <w:uiPriority w:val="99"/>
    <w:unhideWhenUsed/>
    <w:rsid w:val="00885AC2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885A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85AC2"/>
    <w:rPr>
      <w:rFonts w:ascii="Calibri" w:eastAsia="Times New Roman" w:hAnsi="Calibri" w:cs="Times New Roman"/>
    </w:rPr>
  </w:style>
  <w:style w:type="character" w:customStyle="1" w:styleId="FontStyle34">
    <w:name w:val="Font Style34"/>
    <w:basedOn w:val="a0"/>
    <w:uiPriority w:val="99"/>
    <w:rsid w:val="00885AC2"/>
    <w:rPr>
      <w:rFonts w:ascii="Times New Roman" w:hAnsi="Times New Roman" w:cs="Times New Roman"/>
      <w:color w:val="000000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8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85A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85AC2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85AC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85A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85AC2"/>
    <w:rPr>
      <w:b/>
      <w:bCs/>
      <w:sz w:val="20"/>
      <w:szCs w:val="20"/>
    </w:rPr>
  </w:style>
  <w:style w:type="character" w:customStyle="1" w:styleId="211pt">
    <w:name w:val="Основной текст (2) + 11 pt"/>
    <w:basedOn w:val="a0"/>
    <w:rsid w:val="00885AC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31">
    <w:name w:val="toc 3"/>
    <w:basedOn w:val="a"/>
    <w:next w:val="a"/>
    <w:autoRedefine/>
    <w:uiPriority w:val="39"/>
    <w:unhideWhenUsed/>
    <w:rsid w:val="00885AC2"/>
    <w:pPr>
      <w:spacing w:after="100"/>
      <w:ind w:left="440"/>
    </w:pPr>
  </w:style>
  <w:style w:type="paragraph" w:styleId="af5">
    <w:name w:val="footnote text"/>
    <w:basedOn w:val="a"/>
    <w:link w:val="af6"/>
    <w:uiPriority w:val="99"/>
    <w:semiHidden/>
    <w:unhideWhenUsed/>
    <w:rsid w:val="004C781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C781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C781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AD56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8">
    <w:name w:val="Emphasis"/>
    <w:basedOn w:val="a0"/>
    <w:uiPriority w:val="20"/>
    <w:qFormat/>
    <w:rsid w:val="00464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SN\Desktop\&#1052;&#1086;&#1080;%20&#1076;&#1086;&#1082;&#1091;&#1084;&#1077;&#1085;&#1090;&#1099;\&#1044;&#1048;&#1040;&#1043;&#1053;&#1054;&#1057;&#1058;&#1048;&#1063;&#1045;&#1057;&#1050;&#1048;&#1045;%20&#1056;&#1040;&#1041;&#1054;&#1058;&#1067;\&#1052;&#1044;&#1056;\&#1052;&#1044;&#1056;%20&#1092;&#1077;&#1074;&#1088;&#1072;&#1083;&#1100;%202020\&#1057;&#1074;&#1086;&#1076;_&#1052;&#1044;&#1056;_6_&#1082;&#1083;&#1072;&#1089;&#1089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SN\Desktop\&#1052;&#1086;&#1080;%20&#1076;&#1086;&#1082;&#1091;&#1084;&#1077;&#1085;&#1090;&#1099;\&#1044;&#1048;&#1040;&#1043;&#1053;&#1054;&#1057;&#1058;&#1048;&#1063;&#1045;&#1057;&#1050;&#1048;&#1045;%20&#1056;&#1040;&#1041;&#1054;&#1058;&#1067;\&#1052;&#1044;&#1056;\&#1052;&#1044;&#1056;%20&#1092;&#1077;&#1074;&#1088;&#1072;&#1083;&#1100;%202020\&#1057;&#1074;&#1086;&#1076;_&#1052;&#1044;&#1056;_6_&#1082;&#1083;&#1072;&#1089;&#1089;&#109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SN\Desktop\&#1052;&#1086;&#1080;%20&#1076;&#1086;&#1082;&#1091;&#1084;&#1077;&#1085;&#1090;&#1099;\&#1044;&#1048;&#1040;&#1043;&#1053;&#1054;&#1057;&#1058;&#1048;&#1063;&#1045;&#1057;&#1050;&#1048;&#1045;%20&#1056;&#1040;&#1041;&#1054;&#1058;&#1067;\&#1052;&#1044;&#1056;\&#1052;&#1044;&#1056;%20&#1092;&#1077;&#1074;&#1088;&#1072;&#1083;&#1100;%202020\&#1057;&#1074;&#1086;&#1076;_&#1052;&#1044;&#1056;_6_&#1082;&#1083;&#1072;&#1089;&#1089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SN\Desktop\&#1052;&#1086;&#1080;%20&#1076;&#1086;&#1082;&#1091;&#1084;&#1077;&#1085;&#1090;&#1099;\&#1044;&#1048;&#1040;&#1043;&#1053;&#1054;&#1057;&#1058;&#1048;&#1063;&#1045;&#1057;&#1050;&#1048;&#1045;%20&#1056;&#1040;&#1041;&#1054;&#1058;&#1067;\&#1052;&#1044;&#1056;\&#1052;&#1044;&#1056;%20&#1092;&#1077;&#1074;&#1088;&#1072;&#1083;&#1100;%202020\&#1057;&#1074;&#1086;&#1076;_&#1052;&#1044;&#1056;_6_&#1082;&#1083;&#1072;&#1089;&#1089;&#109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SN\Desktop\&#1052;&#1086;&#1080;%20&#1076;&#1086;&#1082;&#1091;&#1084;&#1077;&#1085;&#1090;&#1099;\&#1044;&#1048;&#1040;&#1043;&#1053;&#1054;&#1057;&#1058;&#1048;&#1063;&#1045;&#1057;&#1050;&#1048;&#1045;%20&#1056;&#1040;&#1041;&#1054;&#1058;&#1067;\&#1052;&#1044;&#1056;\&#1052;&#1044;&#1056;%20&#1092;&#1077;&#1074;&#1088;&#1072;&#1083;&#1100;%202020\&#1057;&#1074;&#1086;&#1076;_&#1052;&#1044;&#1056;_6_&#1082;&#1083;&#1072;&#1089;&#1089;&#1099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SN\Desktop\&#1052;&#1086;&#1080;%20&#1076;&#1086;&#1082;&#1091;&#1084;&#1077;&#1085;&#1090;&#1099;\&#1044;&#1048;&#1040;&#1043;&#1053;&#1054;&#1057;&#1058;&#1048;&#1063;&#1045;&#1057;&#1050;&#1048;&#1045;%20&#1056;&#1040;&#1041;&#1054;&#1058;&#1067;\&#1052;&#1044;&#1056;\&#1052;&#1044;&#1056;%20&#1092;&#1077;&#1074;&#1088;&#1072;&#1083;&#1100;%202020\&#1057;&#1074;&#1086;&#1076;_&#1052;&#1044;&#1056;_6_&#1082;&#1083;&#1072;&#1089;&#1089;&#1099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153671580526113E-2"/>
          <c:y val="4.6626671666041765E-2"/>
          <c:w val="0.78770059005782167"/>
          <c:h val="0.8988101487314085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06-4D8F-9ADC-D1F33D97B8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06-4D8F-9ADC-D1F33D97B8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606-4D8F-9ADC-D1F33D97B8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606-4D8F-9ADC-D1F33D97B8D6}"/>
              </c:ext>
            </c:extLst>
          </c:dPt>
          <c:dLbls>
            <c:dLbl>
              <c:idx val="0"/>
              <c:layout>
                <c:manualLayout>
                  <c:x val="-3.7197630701567711E-3"/>
                  <c:y val="-3.096879556722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06-4D8F-9ADC-D1F33D97B8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'типы оу'!$A$14:$A$17</c:f>
              <c:strCache>
                <c:ptCount val="4"/>
                <c:pt idx="0">
                  <c:v>Повышенный</c:v>
                </c:pt>
                <c:pt idx="1">
                  <c:v>Базовый</c:v>
                </c:pt>
                <c:pt idx="2">
                  <c:v>Минимально достаточный</c:v>
                </c:pt>
                <c:pt idx="3">
                  <c:v>Низкий</c:v>
                </c:pt>
              </c:strCache>
            </c:strRef>
          </c:cat>
          <c:val>
            <c:numRef>
              <c:f>'типы оу'!$B$14:$B$17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0.77</c:v>
                </c:pt>
                <c:pt idx="2">
                  <c:v>0.15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606-4D8F-9ADC-D1F33D97B8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154678033666843"/>
          <c:y val="0.14499437570303711"/>
          <c:w val="0.2343930692873917"/>
          <c:h val="0.503662042244719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 prst="angle"/>
        </a:sp3d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'оу по блокам '!$A$51</c:f>
              <c:strCache>
                <c:ptCount val="1"/>
                <c:pt idx="0">
                  <c:v>Математическая грамотность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'оу по блокам '!$B$51</c:f>
              <c:numCache>
                <c:formatCode>0%</c:formatCode>
                <c:ptCount val="1"/>
                <c:pt idx="0">
                  <c:v>0.51348553819155851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37AF-4BAA-8CDE-41246BC0A034}"/>
            </c:ext>
          </c:extLst>
        </c:ser>
        <c:ser>
          <c:idx val="1"/>
          <c:order val="1"/>
          <c:tx>
            <c:strRef>
              <c:f>'оу по блокам '!$A$52</c:f>
              <c:strCache>
                <c:ptCount val="1"/>
                <c:pt idx="0">
                  <c:v>Естественнонаучная грамотность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'оу по блокам '!$B$52</c:f>
              <c:numCache>
                <c:formatCode>0%</c:formatCode>
                <c:ptCount val="1"/>
                <c:pt idx="0">
                  <c:v>0.64792126695143304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37AF-4BAA-8CDE-41246BC0A034}"/>
            </c:ext>
          </c:extLst>
        </c:ser>
        <c:ser>
          <c:idx val="2"/>
          <c:order val="2"/>
          <c:tx>
            <c:strRef>
              <c:f>'оу по блокам '!$A$53</c:f>
              <c:strCache>
                <c:ptCount val="1"/>
                <c:pt idx="0">
                  <c:v>Читательская грамотность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  <c:extLst>
              <c:ext xmlns:c16="http://schemas.microsoft.com/office/drawing/2014/chart" uri="{C3380CC4-5D6E-409C-BE32-E72D297353CC}">
                <c16:uniqueId val="{00000003-37AF-4BAA-8CDE-41246BC0A0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'оу по блокам '!$B$53</c:f>
              <c:numCache>
                <c:formatCode>0%</c:formatCode>
                <c:ptCount val="1"/>
                <c:pt idx="0">
                  <c:v>0.70694813131815737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37AF-4BAA-8CDE-41246BC0A034}"/>
            </c:ext>
          </c:extLst>
        </c:ser>
        <c:ser>
          <c:idx val="3"/>
          <c:order val="3"/>
          <c:tx>
            <c:strRef>
              <c:f>'оу по блокам '!$A$54</c:f>
              <c:strCache>
                <c:ptCount val="1"/>
                <c:pt idx="0">
                  <c:v>Компетентность в решении проблем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'оу по блокам '!$B$54</c:f>
              <c:numCache>
                <c:formatCode>0%</c:formatCode>
                <c:ptCount val="1"/>
                <c:pt idx="0">
                  <c:v>0.52276128935874377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37AF-4BAA-8CDE-41246BC0A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2"/>
        <c:gapDepth val="190"/>
        <c:shape val="box"/>
        <c:axId val="347502760"/>
        <c:axId val="347453560"/>
        <c:axId val="0"/>
      </c:bar3DChart>
      <c:catAx>
        <c:axId val="3475027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7453560"/>
        <c:crosses val="autoZero"/>
        <c:auto val="1"/>
        <c:lblAlgn val="ctr"/>
        <c:lblOffset val="100"/>
        <c:noMultiLvlLbl val="0"/>
      </c:catAx>
      <c:valAx>
        <c:axId val="347453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47502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175438596491229E-3"/>
          <c:y val="5.4761782865568341E-2"/>
          <c:w val="0.98070175438596496"/>
          <c:h val="0.53240900573243111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'математ грам'!$A$2:$A$35</c:f>
              <c:strCache>
                <c:ptCount val="34"/>
                <c:pt idx="0">
                  <c:v>СОШ 10 с УИОП</c:v>
                </c:pt>
                <c:pt idx="1">
                  <c:v>СОШ 1</c:v>
                </c:pt>
                <c:pt idx="2">
                  <c:v>лицей 1</c:v>
                </c:pt>
                <c:pt idx="3">
                  <c:v>СТШ</c:v>
                </c:pt>
                <c:pt idx="4">
                  <c:v>СЕНЛ</c:v>
                </c:pt>
                <c:pt idx="5">
                  <c:v>СОШ 29</c:v>
                </c:pt>
                <c:pt idx="6">
                  <c:v>гимназия 1</c:v>
                </c:pt>
                <c:pt idx="7">
                  <c:v>СОШ 46 с УИОП</c:v>
                </c:pt>
                <c:pt idx="8">
                  <c:v>СОШ 24</c:v>
                </c:pt>
                <c:pt idx="9">
                  <c:v>СОШ 32</c:v>
                </c:pt>
                <c:pt idx="10">
                  <c:v>гимназия 2</c:v>
                </c:pt>
                <c:pt idx="11">
                  <c:v>СОШ 7</c:v>
                </c:pt>
                <c:pt idx="12">
                  <c:v>СОШ 44</c:v>
                </c:pt>
                <c:pt idx="13">
                  <c:v>СШ 12</c:v>
                </c:pt>
                <c:pt idx="14">
                  <c:v>СШ 9</c:v>
                </c:pt>
                <c:pt idx="15">
                  <c:v>гимназия 3</c:v>
                </c:pt>
                <c:pt idx="16">
                  <c:v>СОШ 5</c:v>
                </c:pt>
                <c:pt idx="17">
                  <c:v>СОШ 27</c:v>
                </c:pt>
                <c:pt idx="18">
                  <c:v>СОШ 18</c:v>
                </c:pt>
                <c:pt idx="19">
                  <c:v>СОШ 45</c:v>
                </c:pt>
                <c:pt idx="20">
                  <c:v>СОШ 4</c:v>
                </c:pt>
                <c:pt idx="21">
                  <c:v>СОШ 26</c:v>
                </c:pt>
                <c:pt idx="22">
                  <c:v>СКРК</c:v>
                </c:pt>
                <c:pt idx="23">
                  <c:v>СОШ 3</c:v>
                </c:pt>
                <c:pt idx="24">
                  <c:v>СОШ 19</c:v>
                </c:pt>
                <c:pt idx="25">
                  <c:v>ЧОУ</c:v>
                </c:pt>
                <c:pt idx="26">
                  <c:v>СОШ 8</c:v>
                </c:pt>
                <c:pt idx="27">
                  <c:v>СШ 31</c:v>
                </c:pt>
                <c:pt idx="28">
                  <c:v>лицей 4</c:v>
                </c:pt>
                <c:pt idx="29">
                  <c:v>СОШ 6</c:v>
                </c:pt>
                <c:pt idx="30">
                  <c:v>СОШ 15</c:v>
                </c:pt>
                <c:pt idx="31">
                  <c:v>СОШ 22</c:v>
                </c:pt>
                <c:pt idx="32">
                  <c:v>СОШ 20</c:v>
                </c:pt>
                <c:pt idx="33">
                  <c:v>СОШ 25</c:v>
                </c:pt>
              </c:strCache>
            </c:strRef>
          </c:cat>
          <c:val>
            <c:numRef>
              <c:f>'математ грам'!$B$2:$B$35</c:f>
              <c:numCache>
                <c:formatCode>General</c:formatCode>
                <c:ptCount val="34"/>
                <c:pt idx="0">
                  <c:v>87</c:v>
                </c:pt>
                <c:pt idx="1">
                  <c:v>76</c:v>
                </c:pt>
                <c:pt idx="2">
                  <c:v>68</c:v>
                </c:pt>
                <c:pt idx="3">
                  <c:v>62</c:v>
                </c:pt>
                <c:pt idx="4">
                  <c:v>62</c:v>
                </c:pt>
                <c:pt idx="5">
                  <c:v>60</c:v>
                </c:pt>
                <c:pt idx="6">
                  <c:v>60</c:v>
                </c:pt>
                <c:pt idx="7">
                  <c:v>58</c:v>
                </c:pt>
                <c:pt idx="8">
                  <c:v>58</c:v>
                </c:pt>
                <c:pt idx="9" formatCode="0">
                  <c:v>56</c:v>
                </c:pt>
                <c:pt idx="10">
                  <c:v>56</c:v>
                </c:pt>
                <c:pt idx="11">
                  <c:v>56</c:v>
                </c:pt>
                <c:pt idx="12">
                  <c:v>55</c:v>
                </c:pt>
                <c:pt idx="13">
                  <c:v>53</c:v>
                </c:pt>
                <c:pt idx="14">
                  <c:v>53</c:v>
                </c:pt>
                <c:pt idx="15">
                  <c:v>51</c:v>
                </c:pt>
                <c:pt idx="16">
                  <c:v>51</c:v>
                </c:pt>
                <c:pt idx="17">
                  <c:v>50</c:v>
                </c:pt>
                <c:pt idx="18">
                  <c:v>49</c:v>
                </c:pt>
                <c:pt idx="19">
                  <c:v>49</c:v>
                </c:pt>
                <c:pt idx="20">
                  <c:v>48</c:v>
                </c:pt>
                <c:pt idx="21">
                  <c:v>48</c:v>
                </c:pt>
                <c:pt idx="22">
                  <c:v>47</c:v>
                </c:pt>
                <c:pt idx="23">
                  <c:v>47</c:v>
                </c:pt>
                <c:pt idx="24">
                  <c:v>46</c:v>
                </c:pt>
                <c:pt idx="25">
                  <c:v>46</c:v>
                </c:pt>
                <c:pt idx="26">
                  <c:v>45</c:v>
                </c:pt>
                <c:pt idx="27">
                  <c:v>44</c:v>
                </c:pt>
                <c:pt idx="28">
                  <c:v>44</c:v>
                </c:pt>
                <c:pt idx="29">
                  <c:v>43</c:v>
                </c:pt>
                <c:pt idx="30">
                  <c:v>41</c:v>
                </c:pt>
                <c:pt idx="31">
                  <c:v>39</c:v>
                </c:pt>
                <c:pt idx="32">
                  <c:v>39</c:v>
                </c:pt>
                <c:pt idx="33">
                  <c:v>39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ED31-4C9E-BC4D-46FAAE247F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6240224"/>
        <c:axId val="656240552"/>
        <c:axId val="0"/>
      </c:bar3DChart>
      <c:catAx>
        <c:axId val="65624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6240552"/>
        <c:crosses val="autoZero"/>
        <c:auto val="1"/>
        <c:lblAlgn val="ctr"/>
        <c:lblOffset val="100"/>
        <c:noMultiLvlLbl val="0"/>
      </c:catAx>
      <c:valAx>
        <c:axId val="65624055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56240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063839489284085E-2"/>
          <c:y val="9.2514718250630776E-2"/>
          <c:w val="0.97993616051071586"/>
          <c:h val="0.496819268491354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'естеснауч грам'!$A$2:$A$36</c:f>
              <c:strCache>
                <c:ptCount val="35"/>
                <c:pt idx="0">
                  <c:v>СОШ 1</c:v>
                </c:pt>
                <c:pt idx="1">
                  <c:v>лицей 1</c:v>
                </c:pt>
                <c:pt idx="2">
                  <c:v>СОШ 46 с УИОП</c:v>
                </c:pt>
                <c:pt idx="3">
                  <c:v>гимназия 2</c:v>
                </c:pt>
                <c:pt idx="4">
                  <c:v>лицей 3</c:v>
                </c:pt>
                <c:pt idx="5">
                  <c:v>СЕНЛ</c:v>
                </c:pt>
                <c:pt idx="6">
                  <c:v>СОШ 18</c:v>
                </c:pt>
                <c:pt idx="7">
                  <c:v>СОШ 3</c:v>
                </c:pt>
                <c:pt idx="8">
                  <c:v>гимназия 1</c:v>
                </c:pt>
                <c:pt idx="9">
                  <c:v>СТШ</c:v>
                </c:pt>
                <c:pt idx="10">
                  <c:v>СОШ 10 с УИОП</c:v>
                </c:pt>
                <c:pt idx="11">
                  <c:v>СОШ 44</c:v>
                </c:pt>
                <c:pt idx="12">
                  <c:v>СШ 9</c:v>
                </c:pt>
                <c:pt idx="13">
                  <c:v>СОШ 32</c:v>
                </c:pt>
                <c:pt idx="14">
                  <c:v>лицей 4</c:v>
                </c:pt>
                <c:pt idx="15">
                  <c:v>СКРК</c:v>
                </c:pt>
                <c:pt idx="16">
                  <c:v>СОШ 26</c:v>
                </c:pt>
                <c:pt idx="17">
                  <c:v>СОШ 29</c:v>
                </c:pt>
                <c:pt idx="18">
                  <c:v>СОШ 27</c:v>
                </c:pt>
                <c:pt idx="19">
                  <c:v>СОШ 5</c:v>
                </c:pt>
                <c:pt idx="20">
                  <c:v>СОШ 7</c:v>
                </c:pt>
                <c:pt idx="21">
                  <c:v>СШ 12</c:v>
                </c:pt>
                <c:pt idx="22">
                  <c:v>СОШ 19</c:v>
                </c:pt>
                <c:pt idx="23">
                  <c:v>СОШ 45</c:v>
                </c:pt>
                <c:pt idx="24">
                  <c:v>гимназия 3</c:v>
                </c:pt>
                <c:pt idx="25">
                  <c:v>СОШ 25</c:v>
                </c:pt>
                <c:pt idx="26">
                  <c:v>СОШ 6</c:v>
                </c:pt>
                <c:pt idx="27">
                  <c:v>СОШ 15</c:v>
                </c:pt>
                <c:pt idx="28">
                  <c:v>СОШ 22</c:v>
                </c:pt>
                <c:pt idx="29">
                  <c:v>СШ 31</c:v>
                </c:pt>
                <c:pt idx="30">
                  <c:v>СОШ 24</c:v>
                </c:pt>
                <c:pt idx="31">
                  <c:v>СОШ 8</c:v>
                </c:pt>
                <c:pt idx="32">
                  <c:v>ЧОУ</c:v>
                </c:pt>
                <c:pt idx="33">
                  <c:v>СОШ 20</c:v>
                </c:pt>
                <c:pt idx="34">
                  <c:v>СОШ 4</c:v>
                </c:pt>
              </c:strCache>
            </c:strRef>
          </c:cat>
          <c:val>
            <c:numRef>
              <c:f>'естеснауч грам'!$B$2:$B$36</c:f>
              <c:numCache>
                <c:formatCode>General</c:formatCode>
                <c:ptCount val="35"/>
                <c:pt idx="0">
                  <c:v>77</c:v>
                </c:pt>
                <c:pt idx="1">
                  <c:v>77</c:v>
                </c:pt>
                <c:pt idx="2">
                  <c:v>73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  <c:pt idx="6">
                  <c:v>72</c:v>
                </c:pt>
                <c:pt idx="7">
                  <c:v>71</c:v>
                </c:pt>
                <c:pt idx="8">
                  <c:v>71</c:v>
                </c:pt>
                <c:pt idx="9">
                  <c:v>71</c:v>
                </c:pt>
                <c:pt idx="10">
                  <c:v>71</c:v>
                </c:pt>
                <c:pt idx="11">
                  <c:v>70</c:v>
                </c:pt>
                <c:pt idx="12">
                  <c:v>70</c:v>
                </c:pt>
                <c:pt idx="13">
                  <c:v>67</c:v>
                </c:pt>
                <c:pt idx="14">
                  <c:v>67</c:v>
                </c:pt>
                <c:pt idx="15">
                  <c:v>66</c:v>
                </c:pt>
                <c:pt idx="16">
                  <c:v>66</c:v>
                </c:pt>
                <c:pt idx="17">
                  <c:v>65</c:v>
                </c:pt>
                <c:pt idx="18">
                  <c:v>65</c:v>
                </c:pt>
                <c:pt idx="19">
                  <c:v>65</c:v>
                </c:pt>
                <c:pt idx="20">
                  <c:v>63</c:v>
                </c:pt>
                <c:pt idx="21">
                  <c:v>63</c:v>
                </c:pt>
                <c:pt idx="22">
                  <c:v>62</c:v>
                </c:pt>
                <c:pt idx="23">
                  <c:v>62</c:v>
                </c:pt>
                <c:pt idx="24">
                  <c:v>62</c:v>
                </c:pt>
                <c:pt idx="25">
                  <c:v>61</c:v>
                </c:pt>
                <c:pt idx="26">
                  <c:v>58</c:v>
                </c:pt>
                <c:pt idx="27">
                  <c:v>57</c:v>
                </c:pt>
                <c:pt idx="28">
                  <c:v>57</c:v>
                </c:pt>
                <c:pt idx="29">
                  <c:v>56</c:v>
                </c:pt>
                <c:pt idx="30">
                  <c:v>56</c:v>
                </c:pt>
                <c:pt idx="31">
                  <c:v>54</c:v>
                </c:pt>
                <c:pt idx="32">
                  <c:v>54</c:v>
                </c:pt>
                <c:pt idx="33">
                  <c:v>53</c:v>
                </c:pt>
                <c:pt idx="3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F-4F39-A0CE-0AA4A3547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0606592"/>
        <c:axId val="470606920"/>
        <c:axId val="0"/>
      </c:bar3DChart>
      <c:catAx>
        <c:axId val="47060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0606920"/>
        <c:crosses val="autoZero"/>
        <c:auto val="1"/>
        <c:lblAlgn val="ctr"/>
        <c:lblOffset val="100"/>
        <c:noMultiLvlLbl val="0"/>
      </c:catAx>
      <c:valAx>
        <c:axId val="47060692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0606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backWall>
    <c:plotArea>
      <c:layout>
        <c:manualLayout>
          <c:layoutTarget val="inner"/>
          <c:xMode val="edge"/>
          <c:yMode val="edge"/>
          <c:x val="1.8670090688135143E-2"/>
          <c:y val="6.1973796485315875E-2"/>
          <c:w val="0.9788701509019867"/>
          <c:h val="0.576033181037555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'читат грам'!$A$2:$A$36</c:f>
              <c:strCache>
                <c:ptCount val="35"/>
                <c:pt idx="0">
                  <c:v>СОШ 18</c:v>
                </c:pt>
                <c:pt idx="1">
                  <c:v>СКРК</c:v>
                </c:pt>
                <c:pt idx="2">
                  <c:v>лицей 1</c:v>
                </c:pt>
                <c:pt idx="3">
                  <c:v>СЕНЛ</c:v>
                </c:pt>
                <c:pt idx="4">
                  <c:v>гимназия 1</c:v>
                </c:pt>
                <c:pt idx="5">
                  <c:v>СОШ 44</c:v>
                </c:pt>
                <c:pt idx="6">
                  <c:v>лицей 3</c:v>
                </c:pt>
                <c:pt idx="7">
                  <c:v>СТШ</c:v>
                </c:pt>
                <c:pt idx="8">
                  <c:v>СОШ 27</c:v>
                </c:pt>
                <c:pt idx="9">
                  <c:v>СОШ 10 с УИОП</c:v>
                </c:pt>
                <c:pt idx="10">
                  <c:v>гимназия 3</c:v>
                </c:pt>
                <c:pt idx="11">
                  <c:v>СОШ 1</c:v>
                </c:pt>
                <c:pt idx="12">
                  <c:v>СОШ 3</c:v>
                </c:pt>
                <c:pt idx="13">
                  <c:v>СОШ 26</c:v>
                </c:pt>
                <c:pt idx="14">
                  <c:v>СШ 12</c:v>
                </c:pt>
                <c:pt idx="15">
                  <c:v>СОШ 32</c:v>
                </c:pt>
                <c:pt idx="16">
                  <c:v>СОШ 45</c:v>
                </c:pt>
                <c:pt idx="17">
                  <c:v>гимназия 2</c:v>
                </c:pt>
                <c:pt idx="18">
                  <c:v>СОШ 46 с УИОП</c:v>
                </c:pt>
                <c:pt idx="19">
                  <c:v>лицей 4</c:v>
                </c:pt>
                <c:pt idx="20">
                  <c:v>СОШ 25</c:v>
                </c:pt>
                <c:pt idx="21">
                  <c:v>СОШ 24</c:v>
                </c:pt>
                <c:pt idx="22">
                  <c:v>СОШ 5</c:v>
                </c:pt>
                <c:pt idx="23">
                  <c:v>СОШ 6</c:v>
                </c:pt>
                <c:pt idx="24">
                  <c:v>СОШ 29</c:v>
                </c:pt>
                <c:pt idx="25">
                  <c:v>СОШ 8</c:v>
                </c:pt>
                <c:pt idx="26">
                  <c:v>СШ 9</c:v>
                </c:pt>
                <c:pt idx="27">
                  <c:v>СОШ 4</c:v>
                </c:pt>
                <c:pt idx="28">
                  <c:v>СОШ 7</c:v>
                </c:pt>
                <c:pt idx="29">
                  <c:v>ЧОУ</c:v>
                </c:pt>
                <c:pt idx="30">
                  <c:v>СШ 31</c:v>
                </c:pt>
                <c:pt idx="31">
                  <c:v>СОШ 22</c:v>
                </c:pt>
                <c:pt idx="32">
                  <c:v>СОШ 15</c:v>
                </c:pt>
                <c:pt idx="33">
                  <c:v>СОШ 20</c:v>
                </c:pt>
                <c:pt idx="34">
                  <c:v>СОШ 19</c:v>
                </c:pt>
              </c:strCache>
            </c:strRef>
          </c:cat>
          <c:val>
            <c:numRef>
              <c:f>'читат грам'!$B$2:$B$36</c:f>
              <c:numCache>
                <c:formatCode>General</c:formatCode>
                <c:ptCount val="35"/>
                <c:pt idx="0">
                  <c:v>91</c:v>
                </c:pt>
                <c:pt idx="1">
                  <c:v>82</c:v>
                </c:pt>
                <c:pt idx="2">
                  <c:v>78</c:v>
                </c:pt>
                <c:pt idx="3">
                  <c:v>78</c:v>
                </c:pt>
                <c:pt idx="4">
                  <c:v>76</c:v>
                </c:pt>
                <c:pt idx="5">
                  <c:v>76</c:v>
                </c:pt>
                <c:pt idx="6">
                  <c:v>76</c:v>
                </c:pt>
                <c:pt idx="7">
                  <c:v>75</c:v>
                </c:pt>
                <c:pt idx="8">
                  <c:v>75</c:v>
                </c:pt>
                <c:pt idx="9">
                  <c:v>75</c:v>
                </c:pt>
                <c:pt idx="10" formatCode="0">
                  <c:v>73</c:v>
                </c:pt>
                <c:pt idx="11">
                  <c:v>72</c:v>
                </c:pt>
                <c:pt idx="12">
                  <c:v>71</c:v>
                </c:pt>
                <c:pt idx="13">
                  <c:v>71</c:v>
                </c:pt>
                <c:pt idx="14">
                  <c:v>71</c:v>
                </c:pt>
                <c:pt idx="15">
                  <c:v>71</c:v>
                </c:pt>
                <c:pt idx="16">
                  <c:v>70</c:v>
                </c:pt>
                <c:pt idx="17">
                  <c:v>70</c:v>
                </c:pt>
                <c:pt idx="18">
                  <c:v>70</c:v>
                </c:pt>
                <c:pt idx="19">
                  <c:v>70</c:v>
                </c:pt>
                <c:pt idx="20">
                  <c:v>69</c:v>
                </c:pt>
                <c:pt idx="21">
                  <c:v>69</c:v>
                </c:pt>
                <c:pt idx="22">
                  <c:v>69</c:v>
                </c:pt>
                <c:pt idx="23">
                  <c:v>69</c:v>
                </c:pt>
                <c:pt idx="24">
                  <c:v>67</c:v>
                </c:pt>
                <c:pt idx="25">
                  <c:v>67</c:v>
                </c:pt>
                <c:pt idx="26">
                  <c:v>66</c:v>
                </c:pt>
                <c:pt idx="27">
                  <c:v>66</c:v>
                </c:pt>
                <c:pt idx="28">
                  <c:v>65</c:v>
                </c:pt>
                <c:pt idx="29">
                  <c:v>65</c:v>
                </c:pt>
                <c:pt idx="30">
                  <c:v>65</c:v>
                </c:pt>
                <c:pt idx="31">
                  <c:v>64</c:v>
                </c:pt>
                <c:pt idx="32">
                  <c:v>63</c:v>
                </c:pt>
                <c:pt idx="33">
                  <c:v>63</c:v>
                </c:pt>
                <c:pt idx="3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D6-4946-BAE6-DDF4C2C147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1946400"/>
        <c:axId val="681946072"/>
        <c:axId val="0"/>
      </c:bar3DChart>
      <c:catAx>
        <c:axId val="68194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81946072"/>
        <c:crosses val="autoZero"/>
        <c:auto val="1"/>
        <c:lblAlgn val="ctr"/>
        <c:lblOffset val="100"/>
        <c:noMultiLvlLbl val="0"/>
      </c:catAx>
      <c:valAx>
        <c:axId val="68194607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8194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'решение проб'!$A$2:$A$36</c:f>
              <c:strCache>
                <c:ptCount val="35"/>
                <c:pt idx="0">
                  <c:v>СТШ</c:v>
                </c:pt>
                <c:pt idx="1">
                  <c:v>лицей 1</c:v>
                </c:pt>
                <c:pt idx="2">
                  <c:v>СОШ 1</c:v>
                </c:pt>
                <c:pt idx="3">
                  <c:v>СЕНЛ</c:v>
                </c:pt>
                <c:pt idx="4">
                  <c:v>гимназия 2</c:v>
                </c:pt>
                <c:pt idx="5">
                  <c:v>гимназия 1</c:v>
                </c:pt>
                <c:pt idx="6">
                  <c:v>СОШ 32</c:v>
                </c:pt>
                <c:pt idx="7">
                  <c:v>СОШ 46 с УИОП</c:v>
                </c:pt>
                <c:pt idx="8">
                  <c:v>СОШ 44</c:v>
                </c:pt>
                <c:pt idx="9">
                  <c:v>гимназия 3</c:v>
                </c:pt>
                <c:pt idx="10">
                  <c:v>СШ 12</c:v>
                </c:pt>
                <c:pt idx="11">
                  <c:v>лицей 3</c:v>
                </c:pt>
                <c:pt idx="12">
                  <c:v>СОШ 18</c:v>
                </c:pt>
                <c:pt idx="13">
                  <c:v>СОШ 3</c:v>
                </c:pt>
                <c:pt idx="14">
                  <c:v>СОШ 45</c:v>
                </c:pt>
                <c:pt idx="15">
                  <c:v>СОШ 10 с УИОП</c:v>
                </c:pt>
                <c:pt idx="16">
                  <c:v>СОШ 8</c:v>
                </c:pt>
                <c:pt idx="17">
                  <c:v>СОШ 29</c:v>
                </c:pt>
                <c:pt idx="18">
                  <c:v>СОШ 19</c:v>
                </c:pt>
                <c:pt idx="19">
                  <c:v>СОШ 5</c:v>
                </c:pt>
                <c:pt idx="20">
                  <c:v>СОШ 15</c:v>
                </c:pt>
                <c:pt idx="21">
                  <c:v>СОШ 24</c:v>
                </c:pt>
                <c:pt idx="22">
                  <c:v>СОШ 6</c:v>
                </c:pt>
                <c:pt idx="23">
                  <c:v>СОШ 27</c:v>
                </c:pt>
                <c:pt idx="24">
                  <c:v>СШ 9</c:v>
                </c:pt>
                <c:pt idx="25">
                  <c:v>СОШ 7</c:v>
                </c:pt>
                <c:pt idx="26">
                  <c:v>СОШ 26</c:v>
                </c:pt>
                <c:pt idx="27">
                  <c:v>лицей 4</c:v>
                </c:pt>
                <c:pt idx="28">
                  <c:v>СОШ 22</c:v>
                </c:pt>
                <c:pt idx="29">
                  <c:v>СОШ 20</c:v>
                </c:pt>
                <c:pt idx="30">
                  <c:v>ЧОУ</c:v>
                </c:pt>
                <c:pt idx="31">
                  <c:v>СШ 31</c:v>
                </c:pt>
                <c:pt idx="32">
                  <c:v>СОШ 4</c:v>
                </c:pt>
                <c:pt idx="33">
                  <c:v>СОШ 25</c:v>
                </c:pt>
                <c:pt idx="34">
                  <c:v>СКРК</c:v>
                </c:pt>
              </c:strCache>
            </c:strRef>
          </c:cat>
          <c:val>
            <c:numRef>
              <c:f>'решение проб'!$B$2:$B$36</c:f>
              <c:numCache>
                <c:formatCode>General</c:formatCode>
                <c:ptCount val="35"/>
                <c:pt idx="0">
                  <c:v>67</c:v>
                </c:pt>
                <c:pt idx="1">
                  <c:v>66</c:v>
                </c:pt>
                <c:pt idx="2">
                  <c:v>62</c:v>
                </c:pt>
                <c:pt idx="3">
                  <c:v>61</c:v>
                </c:pt>
                <c:pt idx="4">
                  <c:v>61</c:v>
                </c:pt>
                <c:pt idx="5">
                  <c:v>59</c:v>
                </c:pt>
                <c:pt idx="6">
                  <c:v>59</c:v>
                </c:pt>
                <c:pt idx="7">
                  <c:v>58</c:v>
                </c:pt>
                <c:pt idx="8">
                  <c:v>57</c:v>
                </c:pt>
                <c:pt idx="9">
                  <c:v>57</c:v>
                </c:pt>
                <c:pt idx="10" formatCode="0">
                  <c:v>56</c:v>
                </c:pt>
                <c:pt idx="11">
                  <c:v>55</c:v>
                </c:pt>
                <c:pt idx="12">
                  <c:v>55</c:v>
                </c:pt>
                <c:pt idx="13">
                  <c:v>54</c:v>
                </c:pt>
                <c:pt idx="14">
                  <c:v>53</c:v>
                </c:pt>
                <c:pt idx="15">
                  <c:v>53</c:v>
                </c:pt>
                <c:pt idx="16">
                  <c:v>52</c:v>
                </c:pt>
                <c:pt idx="17">
                  <c:v>52</c:v>
                </c:pt>
                <c:pt idx="18">
                  <c:v>52</c:v>
                </c:pt>
                <c:pt idx="19">
                  <c:v>51</c:v>
                </c:pt>
                <c:pt idx="20">
                  <c:v>51</c:v>
                </c:pt>
                <c:pt idx="21">
                  <c:v>50</c:v>
                </c:pt>
                <c:pt idx="22">
                  <c:v>50</c:v>
                </c:pt>
                <c:pt idx="23">
                  <c:v>49</c:v>
                </c:pt>
                <c:pt idx="24">
                  <c:v>49</c:v>
                </c:pt>
                <c:pt idx="25">
                  <c:v>49</c:v>
                </c:pt>
                <c:pt idx="26">
                  <c:v>49</c:v>
                </c:pt>
                <c:pt idx="27">
                  <c:v>48</c:v>
                </c:pt>
                <c:pt idx="28">
                  <c:v>47</c:v>
                </c:pt>
                <c:pt idx="29">
                  <c:v>46</c:v>
                </c:pt>
                <c:pt idx="30">
                  <c:v>45</c:v>
                </c:pt>
                <c:pt idx="31">
                  <c:v>45</c:v>
                </c:pt>
                <c:pt idx="32">
                  <c:v>43</c:v>
                </c:pt>
                <c:pt idx="33">
                  <c:v>42</c:v>
                </c:pt>
                <c:pt idx="34">
                  <c:v>33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8649-4876-A1B9-50A3CB0516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1984424"/>
        <c:axId val="681984752"/>
        <c:axId val="0"/>
      </c:bar3DChart>
      <c:catAx>
        <c:axId val="68198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81984752"/>
        <c:crosses val="autoZero"/>
        <c:auto val="1"/>
        <c:lblAlgn val="ctr"/>
        <c:lblOffset val="100"/>
        <c:noMultiLvlLbl val="0"/>
      </c:catAx>
      <c:valAx>
        <c:axId val="68198475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81984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B2D4-EE5A-437D-AF17-6B164605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7644</TotalTime>
  <Pages>1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Николаевна Садыхова</dc:creator>
  <cp:keywords/>
  <dc:description/>
  <cp:lastModifiedBy>Сабина Николаевна Садыхова</cp:lastModifiedBy>
  <cp:revision>370</cp:revision>
  <cp:lastPrinted>2020-03-24T05:06:00Z</cp:lastPrinted>
  <dcterms:created xsi:type="dcterms:W3CDTF">2019-09-19T04:37:00Z</dcterms:created>
  <dcterms:modified xsi:type="dcterms:W3CDTF">2020-03-24T05:09:00Z</dcterms:modified>
</cp:coreProperties>
</file>