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A1" w:rsidRPr="008266F2" w:rsidRDefault="008266F2" w:rsidP="00826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6F2">
        <w:rPr>
          <w:rFonts w:ascii="Times New Roman" w:hAnsi="Times New Roman" w:cs="Times New Roman"/>
          <w:sz w:val="28"/>
          <w:szCs w:val="28"/>
        </w:rPr>
        <w:t>«Электронная трудовая книжка», информационные материалы</w:t>
      </w:r>
    </w:p>
    <w:tbl>
      <w:tblPr>
        <w:tblStyle w:val="a4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63"/>
        <w:gridCol w:w="5102"/>
        <w:gridCol w:w="6235"/>
      </w:tblGrid>
      <w:tr w:rsidR="008266F2" w:rsidTr="008266F2">
        <w:tc>
          <w:tcPr>
            <w:tcW w:w="1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6F2" w:rsidRDefault="008266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Видеоролики</w:t>
            </w:r>
          </w:p>
        </w:tc>
      </w:tr>
      <w:tr w:rsidR="008266F2" w:rsidTr="008266F2">
        <w:trPr>
          <w:trHeight w:val="47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ведение сведений о трудовой деятельности работников в электронном виде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«Электронная трудовая книжка» озвучка 30 сек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https://yadi.sk/d/oG9RoJEADFGRgw</w:t>
            </w:r>
          </w:p>
        </w:tc>
      </w:tr>
      <w:tr w:rsidR="008266F2" w:rsidTr="008266F2">
        <w:trPr>
          <w:trHeight w:val="158"/>
        </w:trPr>
        <w:tc>
          <w:tcPr>
            <w:tcW w:w="15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F2" w:rsidRDefault="008266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«Электронная трудовая книжка» немая 30 сек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Pr="001A194A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https://yadi.sk/i/ga0gz-x_V2QayA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66F2" w:rsidTr="008266F2">
        <w:trPr>
          <w:trHeight w:val="156"/>
        </w:trPr>
        <w:tc>
          <w:tcPr>
            <w:tcW w:w="15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F2" w:rsidRDefault="008266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«Электронная трудовая книжка» озвучка 15 сек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hyperlink r:id="rId6" w:history="1">
              <w:r w:rsidRPr="001A194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https://yadi.sk/d/M9p5vgCxWo6azg?w=1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266F2" w:rsidTr="008266F2">
        <w:trPr>
          <w:trHeight w:val="156"/>
        </w:trPr>
        <w:tc>
          <w:tcPr>
            <w:tcW w:w="15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F2" w:rsidRDefault="008266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«Электронная трудовая книжка» немая 15 сек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hyperlink r:id="rId7" w:history="1">
              <w:r w:rsidRPr="001A194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https://yadi.sk/d/tgdTMAe5u01RVg?w=1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266F2" w:rsidTr="008266F2">
        <w:tc>
          <w:tcPr>
            <w:tcW w:w="1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6F2" w:rsidRDefault="008266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Аудиоролики</w:t>
            </w:r>
            <w:proofErr w:type="spellEnd"/>
          </w:p>
        </w:tc>
      </w:tr>
      <w:tr w:rsidR="008266F2" w:rsidTr="008266F2">
        <w:trPr>
          <w:trHeight w:val="468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ведение сведений о трудовой деятельности работников в электронном виде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«Электронная трудовая книжка. Сотрудники» 30 сек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Pr="001A194A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https://yadi.sk/d/Fq_yy_qBJXEXaw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66F2" w:rsidTr="008266F2">
        <w:trPr>
          <w:trHeight w:val="290"/>
        </w:trPr>
        <w:tc>
          <w:tcPr>
            <w:tcW w:w="15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F2" w:rsidRDefault="008266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«Электронная трудовая книжка. Сотрудники» 15 сек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Pr="001A194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https://yadi.sk/d/qEwwy1sPR0zFEw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266F2" w:rsidTr="008266F2">
        <w:trPr>
          <w:trHeight w:val="290"/>
        </w:trPr>
        <w:tc>
          <w:tcPr>
            <w:tcW w:w="15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F2" w:rsidRDefault="008266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«Электронная трудовая книжка. Работодатели» 30 сек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FFFF00"/>
                <w:sz w:val="20"/>
                <w:szCs w:val="20"/>
              </w:rPr>
            </w:pPr>
            <w:hyperlink r:id="rId10" w:history="1">
              <w:r w:rsidRPr="001A194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https://yadi.sk/d/eH4ZkYlMwHA7Nw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266F2" w:rsidTr="008266F2">
        <w:trPr>
          <w:trHeight w:val="290"/>
        </w:trPr>
        <w:tc>
          <w:tcPr>
            <w:tcW w:w="15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F2" w:rsidRDefault="008266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«Электронная трудовая книжка. Работодатели» 15 сек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FFFF00"/>
                <w:sz w:val="20"/>
                <w:szCs w:val="20"/>
              </w:rPr>
            </w:pPr>
            <w:hyperlink r:id="rId11" w:history="1">
              <w:r w:rsidRPr="001A194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https://yadi.sk/d/eH4ZkYlMwHA7Nw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266F2" w:rsidTr="008266F2">
        <w:tc>
          <w:tcPr>
            <w:tcW w:w="1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66F2" w:rsidRDefault="008266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Интернет-видеоролики</w:t>
            </w:r>
            <w:proofErr w:type="gramEnd"/>
          </w:p>
        </w:tc>
      </w:tr>
      <w:tr w:rsidR="008266F2" w:rsidTr="008266F2">
        <w:trPr>
          <w:trHeight w:val="34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и ведение сведений о трудовой деятельности работников в электронном виде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«Электронная трудовая книжка. Сотрудники» 15 сек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Pr="001A194A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https://yadi.sk/d/lzzyx81d_EjZrA?w=1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66F2" w:rsidTr="008266F2">
        <w:trPr>
          <w:trHeight w:val="345"/>
        </w:trPr>
        <w:tc>
          <w:tcPr>
            <w:tcW w:w="15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F2" w:rsidRDefault="008266F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«Электронная трудовая книжка. Работодатели» 15 сек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hyperlink r:id="rId13" w:history="1">
              <w:r w:rsidRPr="001A194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https://yadi.sk/d/2g3PWUqkNK_hMw?w=1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266F2" w:rsidTr="008266F2">
        <w:tc>
          <w:tcPr>
            <w:tcW w:w="1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66F2" w:rsidRDefault="008266F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Интернет-баннеры</w:t>
            </w:r>
            <w:proofErr w:type="gramEnd"/>
          </w:p>
        </w:tc>
      </w:tr>
      <w:tr w:rsidR="008266F2" w:rsidTr="008266F2">
        <w:trPr>
          <w:trHeight w:val="23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и ведение сведений о трудовой деятельности работников в электронном виде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«Электронная трудовая книжка. Сотрудники»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Pr="001A194A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https://yadi.sk/d/4fPSTAa2TLlZMg?w=1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66F2" w:rsidTr="008266F2">
        <w:trPr>
          <w:trHeight w:val="230"/>
        </w:trPr>
        <w:tc>
          <w:tcPr>
            <w:tcW w:w="15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F2" w:rsidRDefault="008266F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«ЭТК»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FF0000"/>
                  <w:sz w:val="20"/>
                  <w:szCs w:val="20"/>
                </w:rPr>
                <w:t>https://yadi.sk/d/Ghfo2w9tlTMtKQ</w:t>
              </w:r>
            </w:hyperlink>
            <w:r>
              <w:t xml:space="preserve">  </w:t>
            </w:r>
          </w:p>
        </w:tc>
      </w:tr>
      <w:tr w:rsidR="008266F2" w:rsidTr="008266F2">
        <w:trPr>
          <w:trHeight w:val="230"/>
        </w:trPr>
        <w:tc>
          <w:tcPr>
            <w:tcW w:w="15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F2" w:rsidRDefault="008266F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«Электронная трудовая книжка. Работодатели»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FF0000"/>
                  <w:sz w:val="20"/>
                  <w:szCs w:val="20"/>
                </w:rPr>
                <w:t>https://yadi.sk/d/VlTZn2ursjfKgQ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266F2" w:rsidTr="008266F2">
        <w:trPr>
          <w:trHeight w:val="230"/>
        </w:trPr>
        <w:tc>
          <w:tcPr>
            <w:tcW w:w="1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66F2" w:rsidRDefault="008266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Видеофильм</w:t>
            </w:r>
          </w:p>
        </w:tc>
      </w:tr>
      <w:tr w:rsidR="008266F2" w:rsidTr="008266F2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и ведение сведений о трудовой деятельности работников в электронном виде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«Фильм ЭТК»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266F2" w:rsidRDefault="008266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1A194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https://yadi.sk/d/p3FpsNIq7B4fdQ?w=1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8266F2" w:rsidRDefault="008266F2"/>
    <w:sectPr w:rsidR="008266F2" w:rsidSect="008266F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F9"/>
    <w:rsid w:val="004E1AA0"/>
    <w:rsid w:val="005E7DA1"/>
    <w:rsid w:val="008266F2"/>
    <w:rsid w:val="009723F9"/>
    <w:rsid w:val="00C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6F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266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6F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266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Fq_yy_qBJXEXaw" TargetMode="External"/><Relationship Id="rId13" Type="http://schemas.openxmlformats.org/officeDocument/2006/relationships/hyperlink" Target="https://yadi.sk/d/2g3PWUqkNK_hMw?w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tgdTMAe5u01RVg?w=1" TargetMode="External"/><Relationship Id="rId12" Type="http://schemas.openxmlformats.org/officeDocument/2006/relationships/hyperlink" Target="https://yadi.sk/d/lzzyx81d_EjZrA?w=1" TargetMode="External"/><Relationship Id="rId17" Type="http://schemas.openxmlformats.org/officeDocument/2006/relationships/hyperlink" Target="https://yadi.sk/d/p3FpsNIq7B4fdQ?w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d/VlTZn2ursjfKgQ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d/M9p5vgCxWo6azg?w=1" TargetMode="External"/><Relationship Id="rId11" Type="http://schemas.openxmlformats.org/officeDocument/2006/relationships/hyperlink" Target="https://yadi.sk/d/eH4ZkYlMwHA7Nw" TargetMode="External"/><Relationship Id="rId5" Type="http://schemas.openxmlformats.org/officeDocument/2006/relationships/hyperlink" Target="https://yadi.sk/i/ga0gz-x_V2QayA" TargetMode="External"/><Relationship Id="rId15" Type="http://schemas.openxmlformats.org/officeDocument/2006/relationships/hyperlink" Target="https://yadi.sk/d/Ghfo2w9tlTMtKQ" TargetMode="External"/><Relationship Id="rId10" Type="http://schemas.openxmlformats.org/officeDocument/2006/relationships/hyperlink" Target="https://yadi.sk/d/eH4ZkYlMwHA7N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di.sk/d/qEwwy1sPR0zFEw" TargetMode="External"/><Relationship Id="rId14" Type="http://schemas.openxmlformats.org/officeDocument/2006/relationships/hyperlink" Target="https://yadi.sk/d/4fPSTAa2TLlZMg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2021-04-08T11:04:00Z</dcterms:created>
  <dcterms:modified xsi:type="dcterms:W3CDTF">2021-04-08T11:06:00Z</dcterms:modified>
</cp:coreProperties>
</file>