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88" w:rsidRDefault="008F0588" w:rsidP="008F0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6110">
        <w:rPr>
          <w:rFonts w:ascii="Times New Roman" w:hAnsi="Times New Roman" w:cs="Times New Roman"/>
          <w:b/>
          <w:sz w:val="24"/>
          <w:szCs w:val="24"/>
        </w:rPr>
        <w:t>Итоговая контрол</w:t>
      </w:r>
      <w:r>
        <w:rPr>
          <w:rFonts w:ascii="Times New Roman" w:hAnsi="Times New Roman" w:cs="Times New Roman"/>
          <w:b/>
          <w:sz w:val="24"/>
          <w:szCs w:val="24"/>
        </w:rPr>
        <w:t>ьная работа по обществознанию. 8</w:t>
      </w:r>
      <w:r w:rsidRPr="005A6110">
        <w:rPr>
          <w:rFonts w:ascii="Times New Roman" w:hAnsi="Times New Roman" w:cs="Times New Roman"/>
          <w:b/>
          <w:sz w:val="24"/>
          <w:szCs w:val="24"/>
        </w:rPr>
        <w:t xml:space="preserve"> класс. Демоверсия.</w:t>
      </w:r>
    </w:p>
    <w:p w:rsidR="008F0588" w:rsidRDefault="008F0588" w:rsidP="008F0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588" w:rsidRDefault="008F0588" w:rsidP="008F0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E538E2" w:rsidRPr="00E538E2" w:rsidRDefault="008F2E45" w:rsidP="00E53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включает в себя 8 заданий. </w:t>
      </w:r>
      <w:r w:rsidRPr="008F2E45">
        <w:rPr>
          <w:rFonts w:ascii="Times New Roman" w:hAnsi="Times New Roman" w:cs="Times New Roman"/>
          <w:sz w:val="24"/>
          <w:szCs w:val="24"/>
        </w:rPr>
        <w:t xml:space="preserve">При выполнении работы не разрешается пользоваться учебниками, рабочими тетрадями, справочным материалом. </w:t>
      </w:r>
      <w:r w:rsidR="00E538E2" w:rsidRPr="00E538E2">
        <w:rPr>
          <w:rFonts w:ascii="Times New Roman" w:hAnsi="Times New Roman" w:cs="Times New Roman"/>
          <w:sz w:val="24"/>
          <w:szCs w:val="24"/>
        </w:rPr>
        <w:t>Правильный ответ на каждое из заданий 2, 3 оценивается 1 баллом. Задание считается выполненным верно, если ответ записан в той форме, которая указана в инструкции по выполнению задания. Выполнение каждого из заданий 1, 4–8 оценивается в зависимости от полноты и правильности ответа в соответствии с критериями оценивания. Полный правильный ответ на каждое из заданий 4 и 5 оценивается 2 баллами; задание 6 – 3 баллами; задания 1, 7 – 4 баллами; задание 8 – 5 баллами.  Максимальный первичный балл за выполнение работы – 22.</w:t>
      </w:r>
    </w:p>
    <w:p w:rsidR="008F0588" w:rsidRPr="00E538E2" w:rsidRDefault="00E538E2" w:rsidP="00E538E2">
      <w:pPr>
        <w:numPr>
          <w:ilvl w:val="0"/>
          <w:numId w:val="1"/>
        </w:numPr>
        <w:spacing w:after="134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от 0 до 9</w:t>
      </w:r>
      <w:r w:rsidR="008F0588" w:rsidRPr="00E538E2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баллов – оценка «2»;</w:t>
      </w:r>
    </w:p>
    <w:p w:rsidR="008F0588" w:rsidRPr="00FB01C4" w:rsidRDefault="00E538E2" w:rsidP="008F0588">
      <w:pPr>
        <w:numPr>
          <w:ilvl w:val="0"/>
          <w:numId w:val="1"/>
        </w:numPr>
        <w:spacing w:after="134" w:line="240" w:lineRule="auto"/>
        <w:ind w:left="0"/>
        <w:contextualSpacing/>
        <w:rPr>
          <w:rFonts w:ascii="Rubik" w:eastAsia="Times New Roman" w:hAnsi="Rubik" w:cs="Times New Roman"/>
          <w:color w:val="0A0A0A"/>
          <w:sz w:val="27"/>
          <w:szCs w:val="27"/>
        </w:rPr>
      </w:pPr>
      <w:r>
        <w:rPr>
          <w:rFonts w:ascii="Rubik" w:eastAsia="Times New Roman" w:hAnsi="Rubik" w:cs="Times New Roman"/>
          <w:color w:val="0A0A0A"/>
          <w:sz w:val="27"/>
          <w:szCs w:val="27"/>
        </w:rPr>
        <w:t>от 10 до 14</w:t>
      </w:r>
      <w:r w:rsidR="008F0588" w:rsidRPr="00FB01C4">
        <w:rPr>
          <w:rFonts w:ascii="Rubik" w:eastAsia="Times New Roman" w:hAnsi="Rubik" w:cs="Times New Roman"/>
          <w:color w:val="0A0A0A"/>
          <w:sz w:val="27"/>
          <w:szCs w:val="27"/>
        </w:rPr>
        <w:t xml:space="preserve"> баллов – оценка «3»;</w:t>
      </w:r>
    </w:p>
    <w:p w:rsidR="008F0588" w:rsidRPr="00FB01C4" w:rsidRDefault="00E538E2" w:rsidP="008F0588">
      <w:pPr>
        <w:numPr>
          <w:ilvl w:val="0"/>
          <w:numId w:val="1"/>
        </w:numPr>
        <w:spacing w:after="134" w:line="240" w:lineRule="auto"/>
        <w:ind w:left="0"/>
        <w:contextualSpacing/>
        <w:rPr>
          <w:rFonts w:ascii="Rubik" w:eastAsia="Times New Roman" w:hAnsi="Rubik" w:cs="Times New Roman"/>
          <w:color w:val="0A0A0A"/>
          <w:sz w:val="27"/>
          <w:szCs w:val="27"/>
        </w:rPr>
      </w:pPr>
      <w:r>
        <w:rPr>
          <w:rFonts w:ascii="Rubik" w:eastAsia="Times New Roman" w:hAnsi="Rubik" w:cs="Times New Roman"/>
          <w:color w:val="0A0A0A"/>
          <w:sz w:val="27"/>
          <w:szCs w:val="27"/>
        </w:rPr>
        <w:t>от 15 до 19</w:t>
      </w:r>
      <w:r w:rsidR="008F0588" w:rsidRPr="00FB01C4">
        <w:rPr>
          <w:rFonts w:ascii="Rubik" w:eastAsia="Times New Roman" w:hAnsi="Rubik" w:cs="Times New Roman"/>
          <w:color w:val="0A0A0A"/>
          <w:sz w:val="27"/>
          <w:szCs w:val="27"/>
        </w:rPr>
        <w:t xml:space="preserve"> баллов – оценка «4»;</w:t>
      </w:r>
    </w:p>
    <w:p w:rsidR="008F0588" w:rsidRPr="00FB01C4" w:rsidRDefault="00E538E2" w:rsidP="008F0588">
      <w:pPr>
        <w:numPr>
          <w:ilvl w:val="0"/>
          <w:numId w:val="1"/>
        </w:numPr>
        <w:spacing w:after="134" w:line="240" w:lineRule="auto"/>
        <w:ind w:left="0"/>
        <w:contextualSpacing/>
        <w:rPr>
          <w:rFonts w:ascii="Rubik" w:eastAsia="Times New Roman" w:hAnsi="Rubik" w:cs="Times New Roman"/>
          <w:color w:val="0A0A0A"/>
          <w:sz w:val="27"/>
          <w:szCs w:val="27"/>
        </w:rPr>
      </w:pPr>
      <w:r>
        <w:rPr>
          <w:rFonts w:ascii="Rubik" w:eastAsia="Times New Roman" w:hAnsi="Rubik" w:cs="Times New Roman"/>
          <w:color w:val="0A0A0A"/>
          <w:sz w:val="27"/>
          <w:szCs w:val="27"/>
        </w:rPr>
        <w:t>от 20 до 22</w:t>
      </w:r>
      <w:r w:rsidR="008F0588" w:rsidRPr="00FB01C4">
        <w:rPr>
          <w:rFonts w:ascii="Rubik" w:eastAsia="Times New Roman" w:hAnsi="Rubik" w:cs="Times New Roman"/>
          <w:color w:val="0A0A0A"/>
          <w:sz w:val="27"/>
          <w:szCs w:val="27"/>
        </w:rPr>
        <w:t xml:space="preserve"> баллов – оценка «5».</w:t>
      </w:r>
    </w:p>
    <w:p w:rsidR="008F0588" w:rsidRDefault="008F0588" w:rsidP="008F0588">
      <w:pPr>
        <w:rPr>
          <w:rFonts w:ascii="Times New Roman" w:hAnsi="Times New Roman" w:cs="Times New Roman"/>
          <w:sz w:val="24"/>
          <w:szCs w:val="24"/>
        </w:rPr>
      </w:pPr>
    </w:p>
    <w:p w:rsidR="008F0588" w:rsidRDefault="008F0588" w:rsidP="008F0588">
      <w:pPr>
        <w:rPr>
          <w:rFonts w:ascii="Times New Roman" w:hAnsi="Times New Roman" w:cs="Times New Roman"/>
          <w:b/>
          <w:sz w:val="24"/>
          <w:szCs w:val="24"/>
        </w:rPr>
      </w:pPr>
      <w:r w:rsidRPr="00E2090D">
        <w:rPr>
          <w:rFonts w:ascii="Times New Roman" w:hAnsi="Times New Roman" w:cs="Times New Roman"/>
          <w:sz w:val="24"/>
          <w:szCs w:val="24"/>
        </w:rPr>
        <w:t>Н</w:t>
      </w:r>
      <w:r w:rsidR="00E538E2">
        <w:rPr>
          <w:rFonts w:ascii="Times New Roman" w:hAnsi="Times New Roman" w:cs="Times New Roman"/>
          <w:sz w:val="24"/>
          <w:szCs w:val="24"/>
        </w:rPr>
        <w:t>а выполнение работы отводится 45</w:t>
      </w:r>
      <w:r w:rsidRPr="00E2090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454C0" w:rsidRPr="008F2E45" w:rsidRDefault="00F31041" w:rsidP="008F2E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32385</wp:posOffset>
                </wp:positionV>
                <wp:extent cx="457200" cy="457200"/>
                <wp:effectExtent l="13970" t="13970" r="5080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2E45" w:rsidRPr="008F2E45" w:rsidRDefault="008F2E45" w:rsidP="008F2E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F2E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-53.2pt;margin-top:2.5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y+HwIAAEgEAAAOAAAAZHJzL2Uyb0RvYy54bWysVFFv0zAQfkfiP1h+p2mqFljUdJo6ipAG&#10;mzT4AY7jJBaOz5zdpuXXc3ayrgOeEHmw7ny+z/d9d876+tgbdlDoNdiS57M5Z8pKqLVtS/7t6+7N&#10;e858ELYWBqwq+Ul5fr15/Wo9uEItoANTK2QEYn0xuJJ3Ibgiy7zsVC/8DJyyFGwAexHIxTarUQyE&#10;3ptsMZ+/zQbA2iFI5T3t3o5Bvkn4TaNkuG8arwIzJafaQloxrVVcs81aFC0K12k5lSH+oYpeaEuX&#10;nqFuRRBsj/oPqF5LBA9NmEnoM2gaLVXiQGzy+W9sHjvhVOJC4nh3lsn/P1j55fCATNfUu5wzK3rq&#10;0c0+QLqaLaI+g/MFHXt0DxgZencH8rtnFradsK26QYShU6KmqvJ4PnuREB1PqawaPkNN6ILQk1TH&#10;BvsISCKwY+rI6dwRdQxM0uZy9Y66zJmk0GTHG0TxlOzQh48KehaNkjcGBioLwxaspeYDpqvE4c6H&#10;MfEpIVEBo+udNiY52FZbg+wgaFR26UtsiPHlMWPZUPKr1WKVkF/E/CXEPH1/g0DY25qqEUWU7cNk&#10;B6HNaBM9Yycdo3RjC8KxOlJS1LOC+kSKIozjTM+PjA7wJ2cDjXLJ/Y+9QMWZ+WSpK1f5chlnPzlJ&#10;Rc7wMlJdRoSVBFXywNlobsP4XvYOddvRTXlibiHOSaOTrs9VTXXTuKY+TU8rvodLP516/gFsfgEA&#10;AP//AwBQSwMEFAAGAAgAAAAhAKsE1+jfAAAACQEAAA8AAABkcnMvZG93bnJldi54bWxMj8tOwzAQ&#10;RfdI/IM1SOxSJ/SRKs2kKgikik1FQWLrxkMSYY+j2G3Sv8esYHk1R/eeKbeTNeJCg+8cI2SzFARx&#10;7XTHDcLH+0uyBuGDYq2MY0K4kodtdXtTqkK7kd/ocgyNiCXsC4XQhtAXUvq6Jav8zPXE8fblBqtC&#10;jEMj9aDGWG6NfEjTlbSq47jQqp6eWqq/j2eLEPZX89qN5mDz593nOH9c7pl6xPu7abcBEWgKfzD8&#10;6kd1qKLTyZ1Ze2EQkixdLSKLsMxARCCZL2I+IeR5BrIq5f8Pqh8AAAD//wMAUEsBAi0AFAAGAAgA&#10;AAAhALaDOJL+AAAA4QEAABMAAAAAAAAAAAAAAAAAAAAAAFtDb250ZW50X1R5cGVzXS54bWxQSwEC&#10;LQAUAAYACAAAACEAOP0h/9YAAACUAQAACwAAAAAAAAAAAAAAAAAvAQAAX3JlbHMvLnJlbHNQSwEC&#10;LQAUAAYACAAAACEA933svh8CAABIBAAADgAAAAAAAAAAAAAAAAAuAgAAZHJzL2Uyb0RvYy54bWxQ&#10;SwECLQAUAAYACAAAACEAqwTX6N8AAAAJAQAADwAAAAAAAAAAAAAAAAB5BAAAZHJzL2Rvd25yZXYu&#10;eG1sUEsFBgAAAAAEAAQA8wAAAIUFAAAAAA==&#10;">
                <v:textbox>
                  <w:txbxContent>
                    <w:p w:rsidR="008F2E45" w:rsidRPr="008F2E45" w:rsidRDefault="008F2E45" w:rsidP="008F2E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F2E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8F2E45" w:rsidRPr="008F2E45" w:rsidRDefault="008F2E45" w:rsidP="008F2E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E45">
        <w:rPr>
          <w:rFonts w:ascii="Times New Roman" w:hAnsi="Times New Roman" w:cs="Times New Roman"/>
          <w:sz w:val="28"/>
          <w:szCs w:val="28"/>
        </w:rPr>
        <w:t xml:space="preserve">Для рационального ведения хозяйства и эффективного распоряжения доходами в семье, экономисты рекомендуют чаще прибегать к планированию семейного бюджета. </w:t>
      </w:r>
    </w:p>
    <w:p w:rsidR="008F2E45" w:rsidRPr="008F2E45" w:rsidRDefault="008F2E45" w:rsidP="008F2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E45">
        <w:rPr>
          <w:rFonts w:ascii="Times New Roman" w:hAnsi="Times New Roman" w:cs="Times New Roman"/>
          <w:sz w:val="28"/>
          <w:szCs w:val="28"/>
        </w:rPr>
        <w:t>1. Что представляет собой доход семьи?</w:t>
      </w:r>
    </w:p>
    <w:p w:rsidR="008F2E45" w:rsidRDefault="00F31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1528445</wp:posOffset>
                </wp:positionV>
                <wp:extent cx="441325" cy="478790"/>
                <wp:effectExtent l="8890" t="10795" r="6985" b="571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4787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5C78" w:rsidRPr="00D15C78" w:rsidRDefault="00D15C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15C7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20" style="position:absolute;margin-left:-60.35pt;margin-top:120.35pt;width:34.75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qQJgIAAE8EAAAOAAAAZHJzL2Uyb0RvYy54bWysVNuO0zAQfUfiHyy/0zTdlG6jpqtVlyKk&#10;BVZa+ADXcRoLx2PGbtPy9YydtpSLeEDkwZrx2Mcz58xkcXfoDNsr9BpsxfPRmDNlJdTabiv++dP6&#10;1S1nPghbCwNWVfyoPL9bvnyx6F2pJtCCqRUyArG+7F3F2xBcmWVetqoTfgROWQo2gJ0I5OI2q1H0&#10;hN6ZbDIev856wNohSOU97T4MQb5M+E2jZPjYNF4FZipOuYW0Ylo3cc2WC1FuUbhWy1Ma4h+y6IS2&#10;9OgF6kEEwXaof4PqtETw0ISRhC6DptFSpRqomnz8SzXPrXAq1ULkeHehyf8/WPlh/4RM16Qd0WNF&#10;Rxrd7wKkp9lN5Kd3vqRjz+4JY4XePYL84pmFVSvsVt0jQt8qUVNWeTyf/XQhOp6usk3/HmpCF4Se&#10;qDo02EVAIoEdkiLHiyLqEJikzaLIbyZTziSFitntbJ4Uy0R5vuzQh7cKOhaNijcGekoLwwqsJfEB&#10;01Ni/+hDTE2U5wupFDC6XmtjkoPbzcog2wtqlXX6UjVU8fUxY1lf8fmUsvo7xDh9f4JA2Nk6NV6k&#10;7c3JDkKbwaYsjT3xGKkbJAiHzWEQ6izKBuojEYswdDVNIRkt4DfOeuroivuvO4GKM/POkjjzvCji&#10;CCSnmM4m5OB1ZHMdEVYSVMUDZ4O5CsPY7BzqbUsv5YkAC7FdGp3ojWIPWZ3Sp65NrJ8mLI7FtZ9O&#10;/fgPLL8DAAD//wMAUEsDBBQABgAIAAAAIQCd7TeX4QAAAAwBAAAPAAAAZHJzL2Rvd25yZXYueG1s&#10;TI/BTsMwDIbvSLxDZCRuXdqObajUnQYCadoFMZC4Zo1pKxKnarK1e3uy07jZ8qff31+uJ2vEiQbf&#10;OUbIZikI4trpjhuEr8+35BGED4q1Mo4J4Uwe1tXtTakK7Ub+oNM+NCKGsC8UQhtCX0jp65as8jPX&#10;E8fbjxusCnEdGqkHNcZwa2SepktpVcfxQ6t6emmp/t0fLULYns2uG827Xb1uvsf582LL1CPe302b&#10;JxCBpnCF4aIf1aGKTgd3ZO2FQUiyPF1FFiF/uAwRSRZZDuKAMM+WGciqlP9LVH8AAAD//wMAUEsB&#10;Ai0AFAAGAAgAAAAhALaDOJL+AAAA4QEAABMAAAAAAAAAAAAAAAAAAAAAAFtDb250ZW50X1R5cGVz&#10;XS54bWxQSwECLQAUAAYACAAAACEAOP0h/9YAAACUAQAACwAAAAAAAAAAAAAAAAAvAQAAX3JlbHMv&#10;LnJlbHNQSwECLQAUAAYACAAAACEAjjiqkCYCAABPBAAADgAAAAAAAAAAAAAAAAAuAgAAZHJzL2Uy&#10;b0RvYy54bWxQSwECLQAUAAYACAAAACEAne03l+EAAAAMAQAADwAAAAAAAAAAAAAAAACABAAAZHJz&#10;L2Rvd25yZXYueG1sUEsFBgAAAAAEAAQA8wAAAI4FAAAAAA==&#10;">
                <v:textbox>
                  <w:txbxContent>
                    <w:p w:rsidR="00D15C78" w:rsidRPr="00D15C78" w:rsidRDefault="00D15C78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15C7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2E45" w:rsidRPr="008F2E45">
        <w:rPr>
          <w:rFonts w:ascii="Times New Roman" w:hAnsi="Times New Roman" w:cs="Times New Roman"/>
          <w:sz w:val="28"/>
          <w:szCs w:val="28"/>
        </w:rPr>
        <w:t>2. Составьте рассказ о планировании семейного бюджета, ответив на следующие вопросы. 1) Какие расходы являются обязательными для любого домохозяйства? Что влияет на выбор и планирование статей произвольных расходов? 2) Как Вы сами или Ваши сверстники могут вносить свой личный вклад в экономику семьи? Как  Вы можете объяснить значение сбережений для семьи?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Выберите верные суждения и запишите </w:t>
      </w:r>
      <w:r w:rsidRPr="00626985">
        <w:rPr>
          <w:rFonts w:ascii="Times New Roman" w:hAnsi="Times New Roman" w:cs="Times New Roman"/>
          <w:b/>
          <w:sz w:val="28"/>
          <w:szCs w:val="28"/>
          <w:u w:val="single"/>
        </w:rPr>
        <w:t>цифры,</w:t>
      </w:r>
      <w:r w:rsidRPr="00626985">
        <w:rPr>
          <w:rFonts w:ascii="Times New Roman" w:hAnsi="Times New Roman" w:cs="Times New Roman"/>
          <w:sz w:val="28"/>
          <w:szCs w:val="28"/>
        </w:rPr>
        <w:t xml:space="preserve"> под которыми они указаны.     1)  Религия, как правило, побуждает верующего к развитию его моральных качеств.  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 2)  Религия, в отличие от других форм (областей) культуры, оказывает влияние на поведение человека.   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3)  Религия помогает верующему снять тяжёлое психологическое состояние.   4)  История знает немало примеров того, как религия, религиозные деятели объединяли общество для решения какой-то значимой проблемы.   </w:t>
      </w:r>
    </w:p>
    <w:p w:rsidR="008F2E45" w:rsidRPr="008F2E4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>5)  Религия, в отличие от других форм (областей культуры), отражает окружающий мир в художественных образах.</w:t>
      </w:r>
    </w:p>
    <w:p w:rsidR="008F2E45" w:rsidRDefault="008F2E45" w:rsidP="00626985">
      <w:pPr>
        <w:spacing w:line="240" w:lineRule="auto"/>
        <w:contextualSpacing/>
      </w:pPr>
    </w:p>
    <w:p w:rsidR="008F2E45" w:rsidRDefault="008F2E45" w:rsidP="00626985">
      <w:pPr>
        <w:spacing w:line="240" w:lineRule="auto"/>
        <w:contextualSpacing/>
      </w:pPr>
    </w:p>
    <w:p w:rsidR="00626985" w:rsidRDefault="00F31041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-50165</wp:posOffset>
                </wp:positionV>
                <wp:extent cx="441325" cy="478790"/>
                <wp:effectExtent l="8255" t="12700" r="7620" b="1333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4787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5C78" w:rsidRPr="00D15C78" w:rsidRDefault="00D15C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15C7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120" style="position:absolute;margin-left:-57.4pt;margin-top:-3.95pt;width:34.75pt;height:3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xtJgIAAE4EAAAOAAAAZHJzL2Uyb0RvYy54bWysVNuO0zAQfUfiHyy/0zQlpduo6WrVpQhp&#10;WVZa+ADXcRoLx2PGbtPy9YydtpSLeEDkwZrx2Mcz58xkcXvoDNsr9BpsxfPRmDNlJdTabiv++dP6&#10;1Q1nPghbCwNWVfyoPL9dvnyx6F2pJtCCqRUyArG+7F3F2xBcmWVetqoTfgROWQo2gJ0I5OI2q1H0&#10;hN6ZbDIev8l6wNohSOU97d4PQb5M+E2jZPjYNF4FZipOuYW0Ylo3cc2WC1FuUbhWy1Ma4h+y6IS2&#10;9OgF6l4EwXaof4PqtETw0ISRhC6DptFSpRqomnz8SzXPrXAq1ULkeHehyf8/WPm4f0Km64rPObOi&#10;I4nudgHSy2wW6emdL+nUs3vCWKB3DyC/eGZh1Qq7VXeI0LdK1JRUHs9nP12IjqerbNN/gJrQBaEn&#10;pg4NdhGQOGCHJMjxIog6BCZpsyjy15MpZ5JCxexmNk+CZaI8X3bowzsFHYtGxRsDPaWFYQXWkvaA&#10;6Smxf/AhpibK84VUChhdr7UxycHtZmWQ7QV1yjp9qRqq+PqYsawnrqaU1d8hxun7EwTCztap7yJt&#10;b092ENoMNmVp7InHSN0gQThsDkmnyVmUDdRHIhZhaGoaQjJawG+c9dTQFfdfdwIVZ+a9JXHmeVHE&#10;CUhOMZ1NyMHryOY6IqwkqIoHzgZzFYap2TnU25ZeyhMBFmK7NDrRG8UesjqlT02bWD8NWJyKaz+d&#10;+vEbWH4HAAD//wMAUEsDBBQABgAIAAAAIQCJVm+F4AAAAAoBAAAPAAAAZHJzL2Rvd25yZXYueG1s&#10;TI/BTsMwEETvSPyDtUjcUie0aSDEqQoCqeKCKEhc3XhJIux1FLtN+vcsJ7jtaEczb6rN7Kw44Rh6&#10;TwqyRQoCqfGmp1bBx/tzcgsiRE1GW0+o4IwBNvXlRaVL4yd6w9M+toJDKJRaQRfjUEoZmg6dDgs/&#10;IPHvy49OR5ZjK82oJw53Vt6k6Vo63RM3dHrAxw6b7/3RKYi7s33pJ/vqiqft57R8yHeEg1LXV/P2&#10;HkTEOf6Z4Ref0aFmpoM/kgnCKkiybMXska/iDgQ7klW+BHFQsC5ykHUl/0+ofwAAAP//AwBQSwEC&#10;LQAUAAYACAAAACEAtoM4kv4AAADhAQAAEwAAAAAAAAAAAAAAAAAAAAAAW0NvbnRlbnRfVHlwZXNd&#10;LnhtbFBLAQItABQABgAIAAAAIQA4/SH/1gAAAJQBAAALAAAAAAAAAAAAAAAAAC8BAABfcmVscy8u&#10;cmVsc1BLAQItABQABgAIAAAAIQDHKLxtJgIAAE4EAAAOAAAAAAAAAAAAAAAAAC4CAABkcnMvZTJv&#10;RG9jLnhtbFBLAQItABQABgAIAAAAIQCJVm+F4AAAAAoBAAAPAAAAAAAAAAAAAAAAAIAEAABkcnMv&#10;ZG93bnJldi54bWxQSwUGAAAAAAQABADzAAAAjQUAAAAA&#10;">
                <v:textbox>
                  <w:txbxContent>
                    <w:p w:rsidR="00D15C78" w:rsidRPr="00D15C78" w:rsidRDefault="00D15C78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15C7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-50165</wp:posOffset>
                </wp:positionV>
                <wp:extent cx="441325" cy="478790"/>
                <wp:effectExtent l="8255" t="12700" r="7620" b="1333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4787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4ED0" id="AutoShape 6" o:spid="_x0000_s1026" type="#_x0000_t120" style="position:absolute;margin-left:-57.4pt;margin-top:-3.95pt;width:34.75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AIHQIAADwEAAAOAAAAZHJzL2Uyb0RvYy54bWysU9uO0zAQfUfiHyy/0zQl3d1GTVerLkVI&#10;C6y08AGu4yQWjseM3abl6xk73VIu4gHhB2vGYx+fOTOzvD30hu0Veg224vlkypmyEmpt24p//rR5&#10;dcOZD8LWwoBVFT8qz29XL18sB1eqGXRgaoWMQKwvB1fxLgRXZpmXneqFn4BTloINYC8CudhmNYqB&#10;0HuTzabTq2wArB2CVN7T6f0Y5KuE3zRKho9N41VgpuLELaQd076Ne7ZairJF4TotTzTEP7Dohbb0&#10;6RnqXgTBdqh/g+q1RPDQhImEPoOm0VKlHCibfPpLNk+dcCrlQuJ4d5bJ/z9Y+WH/iEzXFadCWdFT&#10;ie52AdLP7CrKMzhf0q0n94gxQe8eQH7xzMK6E7ZVd4gwdErURCqP97OfHkTH01O2Hd5DTeiC0JNS&#10;hwb7CEgasEMqyPFcEHUITNJhUeSvZ3POJIWK65vrRSpYJsrnxw59eKugZ9GoeGNgIFoY1mAt1R4w&#10;fSX2Dz5EaqJ8fpBSAaPrjTYmOdhu1wbZXlCnbNJK2VDGl9eMZUPFF3Ni9XeIaVp/gkDY2Tr1XZTt&#10;zckOQpvRJpbGnnSM0o0l2EJ9JBkRxhamkSOjA/zG2UDtW3H/dSdQcWbeWSrFIi+K2O/JKebXM3Lw&#10;MrK9jAgrCarigbPRXIdxRnYOddvRT3lK10JsjkYnMWNpR1YnstSiSePTOMUZuPTTrR9Dv/oOAAD/&#10;/wMAUEsDBBQABgAIAAAAIQCJVm+F4AAAAAoBAAAPAAAAZHJzL2Rvd25yZXYueG1sTI/BTsMwEETv&#10;SPyDtUjcUie0aSDEqQoCqeKCKEhc3XhJIux1FLtN+vcsJ7jtaEczb6rN7Kw44Rh6TwqyRQoCqfGm&#10;p1bBx/tzcgsiRE1GW0+o4IwBNvXlRaVL4yd6w9M+toJDKJRaQRfjUEoZmg6dDgs/IPHvy49OR5Zj&#10;K82oJw53Vt6k6Vo63RM3dHrAxw6b7/3RKYi7s33pJ/vqiqft57R8yHeEg1LXV/P2HkTEOf6Z4Ref&#10;0aFmpoM/kgnCKkiybMXska/iDgQ7klW+BHFQsC5ykHUl/0+ofwAAAP//AwBQSwECLQAUAAYACAAA&#10;ACEAtoM4kv4AAADhAQAAEwAAAAAAAAAAAAAAAAAAAAAAW0NvbnRlbnRfVHlwZXNdLnhtbFBLAQIt&#10;ABQABgAIAAAAIQA4/SH/1gAAAJQBAAALAAAAAAAAAAAAAAAAAC8BAABfcmVscy8ucmVsc1BLAQIt&#10;ABQABgAIAAAAIQC4fcAIHQIAADwEAAAOAAAAAAAAAAAAAAAAAC4CAABkcnMvZTJvRG9jLnhtbFBL&#10;AQItABQABgAIAAAAIQCJVm+F4AAAAAo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-50165</wp:posOffset>
                </wp:positionV>
                <wp:extent cx="441325" cy="478790"/>
                <wp:effectExtent l="8255" t="12700" r="7620" b="1333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4787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BBBA9" id="AutoShape 5" o:spid="_x0000_s1026" type="#_x0000_t120" style="position:absolute;margin-left:-57.4pt;margin-top:-3.95pt;width:34.7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k5HQIAADwEAAAOAAAAZHJzL2Uyb0RvYy54bWysU9uO0zAQfUfiHyy/0zQlpduo6WrVpQhp&#10;WVZa+ADXcRILx2PGbtPl6xk73VIu4gHhB2vGYx+fOTOzuj72hh0Ueg224vlkypmyEmpt24p//rR9&#10;dcWZD8LWwoBVFX9Snl+vX75YDa5UM+jA1AoZgVhfDq7iXQiuzDIvO9ULPwGnLAUbwF4EcrHNahQD&#10;ofcmm02nb7IBsHYIUnlPp7djkK8TftMoGT42jVeBmYoTt5B2TPsu7tl6JcoWheu0PNEQ/8CiF9rS&#10;p2eoWxEE26P+DarXEsFDEyYS+gyaRkuVcqBs8ukv2Tx2wqmUC4nj3Vkm//9g5f3hAZmuK77gzIqe&#10;SnSzD5B+ZvMoz+B8Sbce3QPGBL27A/nFMwubTthW3SDC0ClRE6k83s9+ehAdT0/ZbvgANaELQk9K&#10;HRvsIyBpwI6pIE/ngqhjYJIOiyJ/PZtzJilULK4Wy1SwTJTPjx368E5Bz6JR8cbAQLQwbMBaqj1g&#10;+koc7nyI1ET5/CClAkbXW21McrDdbQyyg6BO2aaVsqGML68Zy4aKL+fE6u8Q07T+BIGwt3Xquyjb&#10;25MdhDajTSyNPekYpRtLsIP6iWREGFuYRo6MDvAbZwO1b8X9171AxZl5b6kUy7woYr8np5gvZuTg&#10;ZWR3GRFWElTFA2ejuQnjjOwd6rajn/KUroXYHI1OYsbSjqxOZKlFk8ancYozcOmnWz+Gfv0dAAD/&#10;/wMAUEsDBBQABgAIAAAAIQCJVm+F4AAAAAoBAAAPAAAAZHJzL2Rvd25yZXYueG1sTI/BTsMwEETv&#10;SPyDtUjcUie0aSDEqQoCqeKCKEhc3XhJIux1FLtN+vcsJ7jtaEczb6rN7Kw44Rh6TwqyRQoCqfGm&#10;p1bBx/tzcgsiRE1GW0+o4IwBNvXlRaVL4yd6w9M+toJDKJRaQRfjUEoZmg6dDgs/IPHvy49OR5Zj&#10;K82oJw53Vt6k6Vo63RM3dHrAxw6b7/3RKYi7s33pJ/vqiqft57R8yHeEg1LXV/P2HkTEOf6Z4Ref&#10;0aFmpoM/kgnCKkiybMXska/iDgQ7klW+BHFQsC5ykHUl/0+ofwAAAP//AwBQSwECLQAUAAYACAAA&#10;ACEAtoM4kv4AAADhAQAAEwAAAAAAAAAAAAAAAAAAAAAAW0NvbnRlbnRfVHlwZXNdLnhtbFBLAQIt&#10;ABQABgAIAAAAIQA4/SH/1gAAAJQBAAALAAAAAAAAAAAAAAAAAC8BAABfcmVscy8ucmVsc1BLAQIt&#10;ABQABgAIAAAAIQChXEk5HQIAADwEAAAOAAAAAAAAAAAAAAAAAC4CAABkcnMvZTJvRG9jLnhtbFBL&#10;AQItABQABgAIAAAAIQCJVm+F4AAAAAoBAAAPAAAAAAAAAAAAAAAAAHcEAABkcnMvZG93bnJldi54&#10;bWxQSwUGAAAAAAQABADzAAAAhAUAAAAA&#10;"/>
            </w:pict>
          </mc:Fallback>
        </mc:AlternateContent>
      </w:r>
      <w:r w:rsidR="00626985" w:rsidRPr="00626985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характеристиками и факторами производства: к каждому элементу, данному в первом столбце, подберите элемент из второго столбца.    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ХАРАКТЕРИСТИКИ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26985">
        <w:rPr>
          <w:rFonts w:ascii="Times New Roman" w:hAnsi="Times New Roman" w:cs="Times New Roman"/>
          <w:sz w:val="28"/>
          <w:szCs w:val="28"/>
        </w:rPr>
        <w:t xml:space="preserve">ФАКТОРЫ ПРОИЗВОДСТВА  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А)  факторный доход – заработная плата   </w:t>
      </w:r>
      <w:r>
        <w:rPr>
          <w:rFonts w:ascii="Times New Roman" w:hAnsi="Times New Roman" w:cs="Times New Roman"/>
          <w:sz w:val="28"/>
          <w:szCs w:val="28"/>
        </w:rPr>
        <w:t xml:space="preserve">        1) труд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Б)  факторный доход – рента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2) предпринимательство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>В)  непосредственное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                3) земля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 физических и умственных способностей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 людей в процессе создания экономических благ  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 Г)  условное название всех видов природных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 ресурсов, пригодных для производства 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жизненных благ   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Д)  факторный доход – прибыль     </w:t>
      </w:r>
    </w:p>
    <w:p w:rsidR="00626985" w:rsidRDefault="00626985" w:rsidP="00626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985">
        <w:rPr>
          <w:rFonts w:ascii="Times New Roman" w:hAnsi="Times New Roman" w:cs="Times New Roman"/>
          <w:sz w:val="28"/>
          <w:szCs w:val="28"/>
        </w:rPr>
        <w:t xml:space="preserve">Запишите в таблицу выбранные цифры под соответствующими буквами.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26985" w:rsidTr="00626985">
        <w:tc>
          <w:tcPr>
            <w:tcW w:w="1914" w:type="dxa"/>
          </w:tcPr>
          <w:p w:rsidR="00626985" w:rsidRPr="00626985" w:rsidRDefault="00626985" w:rsidP="00626985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698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914" w:type="dxa"/>
          </w:tcPr>
          <w:p w:rsidR="00626985" w:rsidRPr="00626985" w:rsidRDefault="00626985" w:rsidP="00626985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6985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914" w:type="dxa"/>
          </w:tcPr>
          <w:p w:rsidR="00626985" w:rsidRPr="00626985" w:rsidRDefault="00626985" w:rsidP="00626985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698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914" w:type="dxa"/>
          </w:tcPr>
          <w:p w:rsidR="00626985" w:rsidRPr="00626985" w:rsidRDefault="00626985" w:rsidP="00626985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6985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915" w:type="dxa"/>
          </w:tcPr>
          <w:p w:rsidR="00626985" w:rsidRPr="00626985" w:rsidRDefault="00626985" w:rsidP="00626985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6985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</w:tr>
      <w:tr w:rsidR="00626985" w:rsidTr="00626985">
        <w:tc>
          <w:tcPr>
            <w:tcW w:w="1914" w:type="dxa"/>
          </w:tcPr>
          <w:p w:rsidR="00626985" w:rsidRDefault="00626985" w:rsidP="00626985">
            <w:pPr>
              <w:contextualSpacing/>
            </w:pPr>
          </w:p>
        </w:tc>
        <w:tc>
          <w:tcPr>
            <w:tcW w:w="1914" w:type="dxa"/>
          </w:tcPr>
          <w:p w:rsidR="00626985" w:rsidRDefault="00626985" w:rsidP="00626985">
            <w:pPr>
              <w:contextualSpacing/>
            </w:pPr>
          </w:p>
        </w:tc>
        <w:tc>
          <w:tcPr>
            <w:tcW w:w="1914" w:type="dxa"/>
          </w:tcPr>
          <w:p w:rsidR="00626985" w:rsidRDefault="00626985" w:rsidP="00626985">
            <w:pPr>
              <w:contextualSpacing/>
            </w:pPr>
          </w:p>
        </w:tc>
        <w:tc>
          <w:tcPr>
            <w:tcW w:w="1914" w:type="dxa"/>
          </w:tcPr>
          <w:p w:rsidR="00626985" w:rsidRDefault="00626985" w:rsidP="00626985">
            <w:pPr>
              <w:contextualSpacing/>
            </w:pPr>
          </w:p>
        </w:tc>
        <w:tc>
          <w:tcPr>
            <w:tcW w:w="1915" w:type="dxa"/>
          </w:tcPr>
          <w:p w:rsidR="00626985" w:rsidRDefault="00626985" w:rsidP="00626985">
            <w:pPr>
              <w:contextualSpacing/>
            </w:pPr>
          </w:p>
        </w:tc>
      </w:tr>
    </w:tbl>
    <w:p w:rsidR="00626985" w:rsidRDefault="00F31041" w:rsidP="00626985">
      <w:pPr>
        <w:spacing w:line="240" w:lineRule="auto"/>
        <w:contextualSpacing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48895</wp:posOffset>
                </wp:positionV>
                <wp:extent cx="441325" cy="478790"/>
                <wp:effectExtent l="8255" t="6350" r="7620" b="101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4787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58AC" w:rsidRPr="009E58AC" w:rsidRDefault="009E58A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E58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120" style="position:absolute;margin-left:-57.4pt;margin-top:3.85pt;width:34.75pt;height:3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yIJwIAAE4EAAAOAAAAZHJzL2Uyb0RvYy54bWysVNuO2jAQfa/Uf7D8XgIsLBARViu2VJW2&#10;25W2/QDjOMSq43HHhoR+fccOUHpRH6rmwZrx2Mcz58xkedc1hh0Ueg224KPBkDNlJZTa7gr++dPm&#10;zZwzH4QthQGrCn5Unt+tXr9ati5XY6jBlAoZgVift67gdQguzzIva9UIPwCnLAUrwEYEcnGXlSha&#10;Qm9MNh4Ob7MWsHQIUnlPuw99kK8SflUpGT5WlVeBmYJTbiGtmNZtXLPVUuQ7FK7W8pSG+IcsGqEt&#10;PXqBehBBsD3q36AaLRE8VGEgocmgqrRUqQaqZjT8pZqXWjiVaiFyvLvQ5P8frHw6PCPTZcFvObOi&#10;IYnu9wHSy2we6Wmdz+nUi3vGWKB3jyC/eGZhXQu7U/eI0NZKlJTUKJ7PfroQHU9X2bb9ACWhC0JP&#10;THUVNhGQOGBdEuR4EUR1gUnanExGN+MpZ5JCk9l8tkiCZSI/X3bowzsFDYtGwSsDLaWFYQ3WkvaA&#10;6SlxePQhpiby84VUChhdbrQxycHddm2QHQR1yiZ9qRqq+PqYsawt+GJKWf0dYpi+P0Eg7G2Z+i7S&#10;9vZkB6FNb1OWxp54jNT1EoRu2yWdbs6ibKE8ErEIfVPTEJJRA37jrKWGLrj/uheoODPvLYmzGE0m&#10;cQKSM5nOxuTgdWR7HRFWElTBA2e9uQ791Owd6l1NL40SARZiu1Q60RvF7rM6pU9Nm1g/DVicims/&#10;nfrxG1h9BwAA//8DAFBLAwQUAAYACAAAACEARzWMvd8AAAAJAQAADwAAAGRycy9kb3ducmV2Lnht&#10;bEyPQUvDQBSE74L/YXmCt3QT05oS81KqKBQvxSp43WafSXD3bchum/Tfu570OMww8021ma0RZxp9&#10;7xghW6QgiBune24RPt5fkjUIHxRrZRwTwoU8bOrrq0qV2k38RudDaEUsYV8qhC6EoZTSNx1Z5Rdu&#10;II7elxutClGOrdSjmmK5NfIuTe+lVT3HhU4N9NRR8304WYSwu5jXfjJ7WzxvP6f8cbVjGhBvb+bt&#10;A4hAc/gLwy9+RIc6Mh3dibUXBiHJsmVkDwhFASIGkuUqB3FEWOcZyLqS/x/UPwAAAP//AwBQSwEC&#10;LQAUAAYACAAAACEAtoM4kv4AAADhAQAAEwAAAAAAAAAAAAAAAAAAAAAAW0NvbnRlbnRfVHlwZXNd&#10;LnhtbFBLAQItABQABgAIAAAAIQA4/SH/1gAAAJQBAAALAAAAAAAAAAAAAAAAAC8BAABfcmVscy8u&#10;cmVsc1BLAQItABQABgAIAAAAIQCt3SyIJwIAAE4EAAAOAAAAAAAAAAAAAAAAAC4CAABkcnMvZTJv&#10;RG9jLnhtbFBLAQItABQABgAIAAAAIQBHNYy93wAAAAkBAAAPAAAAAAAAAAAAAAAAAIEEAABkcnMv&#10;ZG93bnJldi54bWxQSwUGAAAAAAQABADzAAAAjQUAAAAA&#10;">
                <v:textbox>
                  <w:txbxContent>
                    <w:p w:rsidR="009E58AC" w:rsidRPr="009E58AC" w:rsidRDefault="009E58AC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E58A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26985" w:rsidRDefault="00D15C78" w:rsidP="00D15C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78">
        <w:rPr>
          <w:rFonts w:ascii="Times New Roman" w:hAnsi="Times New Roman" w:cs="Times New Roman"/>
          <w:sz w:val="28"/>
          <w:szCs w:val="28"/>
        </w:rPr>
        <w:t>17-летняя Кира хотела заработать и потому искала работу, график которой можно было бы совместить с учёбой в колледже. В Интернете она нашла предложение следующего содержания: «Работа в удобное время. Набор текста. 1 лист – 80 рублей. Количество листов зависит только от Вашего желания. Для получения первого заказа Вы должны перечислить 300 рублей на электронный кошелёк работодателя! Торопитесь! Осталось 5 вакансий!».  Оцените ситуацию с точки зрения возможности достижения цели Киры. Как ей правильно поступить в данной ситуации?</w:t>
      </w:r>
    </w:p>
    <w:p w:rsidR="00D15C78" w:rsidRDefault="00D15C78" w:rsidP="00D15C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C78" w:rsidRDefault="00F31041" w:rsidP="00D15C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93980</wp:posOffset>
                </wp:positionV>
                <wp:extent cx="441325" cy="478790"/>
                <wp:effectExtent l="8255" t="13970" r="7620" b="1206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4787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906" w:rsidRPr="00FD0906" w:rsidRDefault="00FD09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D090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120" style="position:absolute;left:0;text-align:left;margin-left:-57.4pt;margin-top:7.4pt;width:34.7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izJgIAAE4EAAAOAAAAZHJzL2Uyb0RvYy54bWysVNuO0zAQfUfiHyy/07Qlpduo6WrVpQhp&#10;WVZa+ADXcRILx2PGbtPy9YydtpSLeEDkwZrx2MdnzsxkeXvoDNsr9BpsySejMWfKSqi0bUr++dPm&#10;1Q1nPghbCQNWlfyoPL9dvXyx7F2hptCCqRQyArG+6F3J2xBckWVetqoTfgROWQrWgJ0I5GKTVSh6&#10;Qu9MNh2P32Q9YOUQpPKedu+HIF8l/LpWMnysa68CMyUnbiGtmNZtXLPVUhQNCtdqeaIh/oFFJ7Sl&#10;Ry9Q9yIItkP9G1SnJYKHOowkdBnUtZYq5UDZTMa/ZPPcCqdSLiSOdxeZ/P+DlY/7J2S6KvmMMys6&#10;KtHdLkB6mS2iPL3zBZ16dk8YE/TuAeQXzyysW2EbdYcIfatERaQm8Xz204XoeLrKtv0HqAhdEHpS&#10;6lBjFwFJA3ZIBTleCqIOgUnazPPJ6ykRkxTK5zfzRSpYJorzZYc+vFPQsWiUvDbQEy0Ma7CWag+Y&#10;nhL7Bx8iNVGcL6RUwOhqo41JDjbbtUG2F9Qpm/SlbCjj62PGsr7kixmx+jvEOH1/gkDY2Sr1XZTt&#10;7ckOQpvBJpbGnnSM0g0lCIftIdUpPxdlC9WRhEUYmpqGkIwW8BtnPTV0yf3XnUDFmXlvqTiLSZ7H&#10;CUhOPptPycHryPY6IqwkqJIHzgZzHYap2TnUTUsvTZIAFmK71DrJG4s9sDrRp6ZNqp8GLE7FtZ9O&#10;/fgNrL4DAAD//wMAUEsDBBQABgAIAAAAIQA663L04AAAAAoBAAAPAAAAZHJzL2Rvd25yZXYueG1s&#10;TI/NTsMwEITvSH0HaytxS530B2iIUxUEUsUFUZB6deMlibDXUew26duzPcFptJrRzLfFZnRWnLEP&#10;rScF2SwFgVR501Kt4OvzNXkAEaImo60nVHDBAJtyclPo3PiBPvC8j7XgEgq5VtDE2OVShqpBp8PM&#10;d0jsffve6chnX0vT64HLnZXzNL2TTrfEC43u8LnB6md/cgri7mLf2sG+u/uX7WFYPK12hJ1St9Nx&#10;+wgi4hj/wnDFZ3QomenoT2SCsAqSLFsye2TnqpxIlqsFiKOCdToHWRby/wvlLwAAAP//AwBQSwEC&#10;LQAUAAYACAAAACEAtoM4kv4AAADhAQAAEwAAAAAAAAAAAAAAAAAAAAAAW0NvbnRlbnRfVHlwZXNd&#10;LnhtbFBLAQItABQABgAIAAAAIQA4/SH/1gAAAJQBAAALAAAAAAAAAAAAAAAAAC8BAABfcmVscy8u&#10;cmVsc1BLAQItABQABgAIAAAAIQBVXyizJgIAAE4EAAAOAAAAAAAAAAAAAAAAAC4CAABkcnMvZTJv&#10;RG9jLnhtbFBLAQItABQABgAIAAAAIQA663L04AAAAAoBAAAPAAAAAAAAAAAAAAAAAIAEAABkcnMv&#10;ZG93bnJldi54bWxQSwUGAAAAAAQABADzAAAAjQUAAAAA&#10;">
                <v:textbox>
                  <w:txbxContent>
                    <w:p w:rsidR="00FD0906" w:rsidRPr="00FD0906" w:rsidRDefault="00FD090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D090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15C78" w:rsidRPr="00D15C78">
        <w:rPr>
          <w:rFonts w:ascii="Times New Roman" w:hAnsi="Times New Roman" w:cs="Times New Roman"/>
          <w:sz w:val="28"/>
          <w:szCs w:val="28"/>
        </w:rPr>
        <w:t xml:space="preserve">Отечественному учёному Д.С. Лихачёву (1906–1999) принадлежит следующее высказывание: «Хранить память, беречь память – это наш нравственный долг перед самими собой и перед потомками». </w:t>
      </w:r>
    </w:p>
    <w:p w:rsidR="00D15C78" w:rsidRDefault="00D15C78" w:rsidP="00D15C78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C78">
        <w:rPr>
          <w:rFonts w:ascii="Times New Roman" w:hAnsi="Times New Roman" w:cs="Times New Roman"/>
          <w:sz w:val="28"/>
          <w:szCs w:val="28"/>
        </w:rPr>
        <w:t>Как Вы понимаете смысл словосочетания «нравственный долг»?</w:t>
      </w:r>
    </w:p>
    <w:p w:rsidR="00D15C78" w:rsidRDefault="00D15C78" w:rsidP="00D15C78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C78">
        <w:rPr>
          <w:rFonts w:ascii="Times New Roman" w:hAnsi="Times New Roman" w:cs="Times New Roman"/>
          <w:sz w:val="28"/>
          <w:szCs w:val="28"/>
        </w:rPr>
        <w:t>Дайте своё объяснение смысла высказывания.</w:t>
      </w:r>
    </w:p>
    <w:p w:rsidR="004871E9" w:rsidRDefault="00F31041" w:rsidP="004871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1270</wp:posOffset>
                </wp:positionV>
                <wp:extent cx="441325" cy="478790"/>
                <wp:effectExtent l="8255" t="6985" r="7620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4787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0DB" w:rsidRPr="002450DB" w:rsidRDefault="002450DB" w:rsidP="002450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450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120" style="position:absolute;left:0;text-align:left;margin-left:-57.4pt;margin-top:.1pt;width:34.75pt;height:3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oWJwIAAE8EAAAOAAAAZHJzL2Uyb0RvYy54bWysVNuO0zAQfUfiHyy/0zQlZbdR09WqSxHS&#10;AistfIDrOImF4zFjt0n5esZut1su4gGRB2vGYx+fOTOT5c3YG7ZX6DXYiueTKWfKSqi1bSv+5fPm&#10;1TVnPghbCwNWVfygPL9ZvXyxHFypZtCBqRUyArG+HFzFuxBcmWVedqoXfgJOWQo2gL0I5GKb1SgG&#10;Qu9NNptO32QDYO0QpPKedu+OQb5K+E2jZPjUNF4FZipO3EJaMa3buGarpShbFK7T8kRD/AOLXmhL&#10;j56h7kQQbIf6N6heSwQPTZhI6DNoGi1VyoGyyae/ZPPYCadSLiSOd2eZ/P+DlR/3D8h0XfGCMyt6&#10;KtHtLkB6meVJn8H5ko49ugeMGXp3D/KrZxbWnbCtukWEoVOiJlZ51DP76UJ0PF1l2+ED1AQvCD5J&#10;NTbYR0ASgY2pIodzRdQYmKTNoshfz+acSQoVV9dXi8QoE+XTZYc+vFPQs2hUvDEwEC0Ma7CWig+Y&#10;nhL7ex8iNVE+XUipgNH1RhuTHGy3a4NsL6hVNulL2VDGl8eMZUPFF3Ni9XeIafr+BIGws3VqvCjb&#10;25MdhDZHm1gae9IxSheb2Zdh3I6pUPOIGXe2UB9IWIRjV9MUktEBfudsoI6uuP+2E6g4M+8tFWeR&#10;F0UcgeQU86sZOXgZ2V5GhJUEVfHA2dFch+PY7BzqtqOX8iSAhdgvjU7yPrM60aeuTaqfJiyOxaWf&#10;Tj3/B1Y/AAAA//8DAFBLAwQUAAYACAAAACEAHrmkMN4AAAAIAQAADwAAAGRycy9kb3ducmV2Lnht&#10;bEyPQUvDQBSE74L/YXmCt3STtmkl5qVUUSi9iFXwus0+k+Du25DdNum/dz3V4zDDzDflZrJGnGnw&#10;nWOEbJaCIK6d7rhB+Px4TR5A+KBYK+OYEC7kYVPd3pSq0G7kdzofQiNiCftCIbQh9IWUvm7JKj9z&#10;PXH0vt1gVYhyaKQe1BjLrZHzNF1JqzqOC63q6bml+udwsghhdzH7bjRvdv2y/RoXT/mOqUe8v5u2&#10;jyACTeEahj/8iA5VZDq6E2svDEKSZcvIHhDmIKKfLPMFiCPCOl+BrEr5/0D1CwAA//8DAFBLAQIt&#10;ABQABgAIAAAAIQC2gziS/gAAAOEBAAATAAAAAAAAAAAAAAAAAAAAAABbQ29udGVudF9UeXBlc10u&#10;eG1sUEsBAi0AFAAGAAgAAAAhADj9If/WAAAAlAEAAAsAAAAAAAAAAAAAAAAALwEAAF9yZWxzLy5y&#10;ZWxzUEsBAi0AFAAGAAgAAAAhAFK36hYnAgAATwQAAA4AAAAAAAAAAAAAAAAALgIAAGRycy9lMm9E&#10;b2MueG1sUEsBAi0AFAAGAAgAAAAhAB65pDDeAAAACAEAAA8AAAAAAAAAAAAAAAAAgQQAAGRycy9k&#10;b3ducmV2LnhtbFBLBQYAAAAABAAEAPMAAACMBQAAAAA=&#10;">
                <v:textbox>
                  <w:txbxContent>
                    <w:p w:rsidR="002450DB" w:rsidRPr="002450DB" w:rsidRDefault="002450DB" w:rsidP="002450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450D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871E9" w:rsidRPr="004871E9">
        <w:rPr>
          <w:rFonts w:ascii="Times New Roman" w:hAnsi="Times New Roman" w:cs="Times New Roman"/>
          <w:sz w:val="28"/>
          <w:szCs w:val="28"/>
        </w:rPr>
        <w:t>Проанализируйте</w:t>
      </w:r>
      <w:r w:rsidR="004871E9">
        <w:rPr>
          <w:rFonts w:ascii="Times New Roman" w:hAnsi="Times New Roman" w:cs="Times New Roman"/>
          <w:sz w:val="28"/>
          <w:szCs w:val="28"/>
        </w:rPr>
        <w:t xml:space="preserve"> </w:t>
      </w:r>
      <w:r w:rsidR="004871E9" w:rsidRPr="004871E9">
        <w:rPr>
          <w:rFonts w:ascii="Times New Roman" w:hAnsi="Times New Roman" w:cs="Times New Roman"/>
          <w:sz w:val="28"/>
          <w:szCs w:val="28"/>
        </w:rPr>
        <w:t>информацию</w:t>
      </w:r>
      <w:r w:rsidR="004871E9">
        <w:rPr>
          <w:rFonts w:ascii="Times New Roman" w:hAnsi="Times New Roman" w:cs="Times New Roman"/>
          <w:sz w:val="28"/>
          <w:szCs w:val="28"/>
        </w:rPr>
        <w:t xml:space="preserve"> </w:t>
      </w:r>
      <w:r w:rsidR="004871E9" w:rsidRPr="004871E9">
        <w:rPr>
          <w:rFonts w:ascii="Times New Roman" w:hAnsi="Times New Roman" w:cs="Times New Roman"/>
          <w:sz w:val="28"/>
          <w:szCs w:val="28"/>
        </w:rPr>
        <w:t>в</w:t>
      </w:r>
      <w:r w:rsidR="004871E9">
        <w:rPr>
          <w:rFonts w:ascii="Times New Roman" w:hAnsi="Times New Roman" w:cs="Times New Roman"/>
          <w:sz w:val="28"/>
          <w:szCs w:val="28"/>
        </w:rPr>
        <w:t xml:space="preserve"> </w:t>
      </w:r>
      <w:r w:rsidR="004871E9" w:rsidRPr="004871E9">
        <w:rPr>
          <w:rFonts w:ascii="Times New Roman" w:hAnsi="Times New Roman" w:cs="Times New Roman"/>
          <w:sz w:val="28"/>
          <w:szCs w:val="28"/>
        </w:rPr>
        <w:t>таблице</w:t>
      </w:r>
      <w:r w:rsidR="004871E9">
        <w:rPr>
          <w:rFonts w:ascii="Times New Roman" w:hAnsi="Times New Roman" w:cs="Times New Roman"/>
          <w:sz w:val="28"/>
          <w:szCs w:val="28"/>
        </w:rPr>
        <w:t xml:space="preserve"> </w:t>
      </w:r>
      <w:r w:rsidR="004871E9" w:rsidRPr="004871E9">
        <w:rPr>
          <w:rFonts w:ascii="Times New Roman" w:hAnsi="Times New Roman" w:cs="Times New Roman"/>
          <w:sz w:val="28"/>
          <w:szCs w:val="28"/>
        </w:rPr>
        <w:t>и</w:t>
      </w:r>
      <w:r w:rsidR="004871E9">
        <w:rPr>
          <w:rFonts w:ascii="Times New Roman" w:hAnsi="Times New Roman" w:cs="Times New Roman"/>
          <w:sz w:val="28"/>
          <w:szCs w:val="28"/>
        </w:rPr>
        <w:t xml:space="preserve"> </w:t>
      </w:r>
      <w:r w:rsidR="004871E9" w:rsidRPr="004871E9">
        <w:rPr>
          <w:rFonts w:ascii="Times New Roman" w:hAnsi="Times New Roman" w:cs="Times New Roman"/>
          <w:sz w:val="28"/>
          <w:szCs w:val="28"/>
        </w:rPr>
        <w:t>выполните</w:t>
      </w:r>
      <w:r w:rsidR="004871E9">
        <w:rPr>
          <w:rFonts w:ascii="Times New Roman" w:hAnsi="Times New Roman" w:cs="Times New Roman"/>
          <w:sz w:val="28"/>
          <w:szCs w:val="28"/>
        </w:rPr>
        <w:t xml:space="preserve"> </w:t>
      </w:r>
      <w:r w:rsidR="004871E9" w:rsidRPr="004871E9">
        <w:rPr>
          <w:rFonts w:ascii="Times New Roman" w:hAnsi="Times New Roman" w:cs="Times New Roman"/>
          <w:sz w:val="28"/>
          <w:szCs w:val="28"/>
        </w:rPr>
        <w:t xml:space="preserve">задания. </w:t>
      </w:r>
    </w:p>
    <w:p w:rsidR="004871E9" w:rsidRDefault="004871E9" w:rsidP="004871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1E9">
        <w:rPr>
          <w:rFonts w:ascii="Times New Roman" w:hAnsi="Times New Roman" w:cs="Times New Roman"/>
          <w:sz w:val="28"/>
          <w:szCs w:val="28"/>
        </w:rPr>
        <w:t>1.Заполните пропуск в таблице «Функции образования».</w:t>
      </w:r>
    </w:p>
    <w:p w:rsidR="004871E9" w:rsidRDefault="004871E9" w:rsidP="004871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1E9">
        <w:rPr>
          <w:rFonts w:ascii="Times New Roman" w:hAnsi="Times New Roman" w:cs="Times New Roman"/>
          <w:sz w:val="28"/>
          <w:szCs w:val="28"/>
        </w:rPr>
        <w:t xml:space="preserve"> (Ответ должен быть дан в виде развёрнутого предложения или словосочетания.) </w:t>
      </w:r>
    </w:p>
    <w:p w:rsidR="004871E9" w:rsidRDefault="004871E9" w:rsidP="004871E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0906">
        <w:rPr>
          <w:rFonts w:ascii="Times New Roman" w:hAnsi="Times New Roman" w:cs="Times New Roman"/>
          <w:b/>
          <w:i/>
          <w:sz w:val="28"/>
          <w:szCs w:val="28"/>
        </w:rPr>
        <w:t>Функции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0906" w:rsidTr="00FD0906">
        <w:tc>
          <w:tcPr>
            <w:tcW w:w="3190" w:type="dxa"/>
          </w:tcPr>
          <w:p w:rsidR="00FD0906" w:rsidRDefault="00FD0906" w:rsidP="004871E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Культурная</w:t>
            </w:r>
          </w:p>
        </w:tc>
        <w:tc>
          <w:tcPr>
            <w:tcW w:w="3190" w:type="dxa"/>
          </w:tcPr>
          <w:p w:rsidR="00FD0906" w:rsidRDefault="00FD0906" w:rsidP="004871E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Социализации</w:t>
            </w:r>
          </w:p>
        </w:tc>
        <w:tc>
          <w:tcPr>
            <w:tcW w:w="3191" w:type="dxa"/>
          </w:tcPr>
          <w:p w:rsidR="00FD0906" w:rsidRDefault="00FD0906" w:rsidP="004871E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Экономическая</w:t>
            </w:r>
          </w:p>
        </w:tc>
      </w:tr>
      <w:tr w:rsidR="00FD0906" w:rsidTr="00FD0906">
        <w:tc>
          <w:tcPr>
            <w:tcW w:w="3190" w:type="dxa"/>
          </w:tcPr>
          <w:p w:rsidR="00FD0906" w:rsidRDefault="00FD0906" w:rsidP="004871E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FD0906" w:rsidRPr="00FD0906" w:rsidRDefault="00FD0906" w:rsidP="00FD09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090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906">
              <w:rPr>
                <w:rFonts w:ascii="Times New Roman" w:hAnsi="Times New Roman" w:cs="Times New Roman"/>
                <w:sz w:val="28"/>
                <w:szCs w:val="28"/>
              </w:rPr>
              <w:t>помогает адаптироваться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9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906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906">
              <w:rPr>
                <w:rFonts w:ascii="Times New Roman" w:hAnsi="Times New Roman" w:cs="Times New Roman"/>
                <w:sz w:val="28"/>
                <w:szCs w:val="28"/>
              </w:rPr>
              <w:t>в обществе, усваивая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90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906">
              <w:rPr>
                <w:rFonts w:ascii="Times New Roman" w:hAnsi="Times New Roman" w:cs="Times New Roman"/>
                <w:sz w:val="28"/>
                <w:szCs w:val="28"/>
              </w:rPr>
              <w:t>нормы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906">
              <w:rPr>
                <w:rFonts w:ascii="Times New Roman" w:hAnsi="Times New Roman" w:cs="Times New Roman"/>
                <w:sz w:val="28"/>
                <w:szCs w:val="28"/>
              </w:rPr>
              <w:t>ценности.</w:t>
            </w:r>
          </w:p>
        </w:tc>
        <w:tc>
          <w:tcPr>
            <w:tcW w:w="3191" w:type="dxa"/>
          </w:tcPr>
          <w:p w:rsidR="00FD0906" w:rsidRPr="00FD0906" w:rsidRDefault="00FD0906" w:rsidP="004871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06">
              <w:rPr>
                <w:rFonts w:ascii="Times New Roman" w:hAnsi="Times New Roman" w:cs="Times New Roman"/>
                <w:sz w:val="28"/>
                <w:szCs w:val="28"/>
              </w:rPr>
              <w:t>Образование готовит кадры для различных отраслей экономики.</w:t>
            </w:r>
          </w:p>
        </w:tc>
      </w:tr>
    </w:tbl>
    <w:p w:rsidR="00FD0906" w:rsidRDefault="00FD0906" w:rsidP="004871E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1DFD" w:rsidRDefault="00191DFD" w:rsidP="004871E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1DFD" w:rsidRDefault="00191DFD" w:rsidP="004871E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1DFD" w:rsidRDefault="00191DFD" w:rsidP="00191D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1DFD">
        <w:rPr>
          <w:rFonts w:ascii="Times New Roman" w:hAnsi="Times New Roman" w:cs="Times New Roman"/>
          <w:sz w:val="28"/>
          <w:szCs w:val="28"/>
        </w:rPr>
        <w:lastRenderedPageBreak/>
        <w:t>2.С опорой на обществоведческие знания укажите одну любую черту современного образования и проиллюстрируйте примером её реализации в обществе.</w:t>
      </w:r>
    </w:p>
    <w:p w:rsidR="00191DFD" w:rsidRDefault="00F31041" w:rsidP="00191D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-864235</wp:posOffset>
                </wp:positionH>
                <wp:positionV relativeFrom="paragraph">
                  <wp:posOffset>147320</wp:posOffset>
                </wp:positionV>
                <wp:extent cx="441325" cy="478790"/>
                <wp:effectExtent l="6350" t="13970" r="9525" b="1206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4787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0DB" w:rsidRPr="002450DB" w:rsidRDefault="002450DB" w:rsidP="002450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450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2" type="#_x0000_t120" style="position:absolute;margin-left:-68.05pt;margin-top:11.6pt;width:34.75pt;height:3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toKAIAAE8EAAAOAAAAZHJzL2Uyb0RvYy54bWysVNtu2zAMfR+wfxD0vjhOk7Yx4hRFugwD&#10;uq5Atw9QZDkWJosapcTOvn6UnGTZBXsY5geBFKUj8hzSi7u+NWyv0GuwJc9HY86UlVBpuy3550/r&#10;N7ec+SBsJQxYVfKD8vxu+frVonOFmkADplLICMT6onMlb0JwRZZ52ahW+BE4ZSlYA7YikIvbrELR&#10;EXprssl4fJ11gJVDkMp72n0YgnyZ8OtayfCxrr0KzJSccgtpxbRu4potF6LYonCNlsc0xD9k0Qpt&#10;6dEz1IMIgu1Q/wbVaongoQ4jCW0Gda2lSjVQNfn4l2peGuFUqoXI8e5Mk/9/sPJp/4xMVyW/4syK&#10;liS63wVIL7N8EvnpnC/o2It7xlihd48gv3hmYdUIu1X3iNA1SlSUVR7PZz9diI6nq2zTfYCK4AXB&#10;J6r6GtsISCSwPilyOCui+sAkbU6n+dVkxpmk0PTm9maeFMtEcbrs0Id3CloWjZLXBjpKC8MKrCXx&#10;AdNTYv/oQ0xNFKcLqRQwulprY5KD283KINsLapV1+lI1VPHlMWNZV/L5jLL6O8Q4fX+CQNjZKjVe&#10;pO3t0Q5Cm8GmLI098hipGyQI/aZPQl2fRNlAdSBiEYaupikkowH8xllHHV1y/3UnUHFm3lsSZ55P&#10;p3EEkjOd3UzIwcvI5jIirCSokgfOBnMVhrHZOdTbhl7KEwEWYr/UOtEbxR6yOqZPXZtYP05YHItL&#10;P5368R9YfgcAAP//AwBQSwMEFAAGAAgAAAAhADAe4XDfAAAACgEAAA8AAABkcnMvZG93bnJldi54&#10;bWxMj8tOwzAQRfdI/IM1SOxS5yFMCZlUBYFUsUEUJLZuMiQR9jiK3Sb9e8wKlqN7dO+ZarNYI040&#10;+cExQrZKQRA3rh24Q/h4f07WIHzQ3GrjmBDO5GFTX15UumzdzG902odOxBL2pUboQxhLKX3Tk9V+&#10;5UbimH25yeoQz6mT7aTnWG6NzNNUSasHjgu9Humxp+Z7f7QIYXc2L8NsXu3t0/ZzLh5udkwj4vXV&#10;sr0HEWgJfzD86kd1qKPTwR259cIgJFmhssgi5EUOIhKJUgrEAeFurUDWlfz/Qv0DAAD//wMAUEsB&#10;Ai0AFAAGAAgAAAAhALaDOJL+AAAA4QEAABMAAAAAAAAAAAAAAAAAAAAAAFtDb250ZW50X1R5cGVz&#10;XS54bWxQSwECLQAUAAYACAAAACEAOP0h/9YAAACUAQAACwAAAAAAAAAAAAAAAAAvAQAAX3JlbHMv&#10;LnJlbHNQSwECLQAUAAYACAAAACEAbT3LaCgCAABPBAAADgAAAAAAAAAAAAAAAAAuAgAAZHJzL2Uy&#10;b0RvYy54bWxQSwECLQAUAAYACAAAACEAMB7hcN8AAAAKAQAADwAAAAAAAAAAAAAAAACCBAAAZHJz&#10;L2Rvd25yZXYueG1sUEsFBgAAAAAEAAQA8wAAAI4FAAAAAA==&#10;">
                <v:textbox>
                  <w:txbxContent>
                    <w:p w:rsidR="002450DB" w:rsidRPr="002450DB" w:rsidRDefault="002450DB" w:rsidP="002450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450D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191DFD" w:rsidRDefault="00191DFD" w:rsidP="00191D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1DFD">
        <w:rPr>
          <w:rFonts w:ascii="Times New Roman" w:hAnsi="Times New Roman" w:cs="Times New Roman"/>
          <w:sz w:val="28"/>
          <w:szCs w:val="28"/>
        </w:rPr>
        <w:t xml:space="preserve">Рассмотрите три изображения.  </w:t>
      </w:r>
    </w:p>
    <w:p w:rsidR="00191DFD" w:rsidRDefault="00191DFD" w:rsidP="00191D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1DFD" w:rsidRDefault="00540EBE" w:rsidP="00191D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-1152</wp:posOffset>
            </wp:positionV>
            <wp:extent cx="5937560" cy="1594884"/>
            <wp:effectExtent l="19050" t="0" r="60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076" t="59236" r="16479" b="10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60" cy="159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DFD" w:rsidRDefault="00191DFD" w:rsidP="00191D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1DFD" w:rsidRDefault="00191DFD" w:rsidP="00191D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1DFD">
        <w:rPr>
          <w:rFonts w:ascii="Times New Roman" w:hAnsi="Times New Roman" w:cs="Times New Roman"/>
          <w:sz w:val="28"/>
          <w:szCs w:val="28"/>
        </w:rPr>
        <w:t>Какую форму (область) духовной культуры представляют изображения?</w:t>
      </w:r>
    </w:p>
    <w:p w:rsidR="00191DFD" w:rsidRDefault="00191DFD" w:rsidP="00191D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1DFD">
        <w:rPr>
          <w:rFonts w:ascii="Times New Roman" w:hAnsi="Times New Roman" w:cs="Times New Roman"/>
          <w:sz w:val="28"/>
          <w:szCs w:val="28"/>
        </w:rPr>
        <w:t>Объясните: а) что отличает эту форму (область) духовной культуры от других форм (областей);</w:t>
      </w:r>
    </w:p>
    <w:p w:rsidR="00191DFD" w:rsidRDefault="00191DFD" w:rsidP="00191D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1DFD">
        <w:rPr>
          <w:rFonts w:ascii="Times New Roman" w:hAnsi="Times New Roman" w:cs="Times New Roman"/>
          <w:sz w:val="28"/>
          <w:szCs w:val="28"/>
        </w:rPr>
        <w:t>б) какие ещё виды выделяют в этой форме (области) духовной культуры (назовите любые два вида, кроме изображённых на фотографиях).</w:t>
      </w:r>
    </w:p>
    <w:p w:rsidR="002450DB" w:rsidRDefault="002450DB" w:rsidP="00191D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1DFD" w:rsidRDefault="00F31041" w:rsidP="00191D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13335</wp:posOffset>
                </wp:positionV>
                <wp:extent cx="441325" cy="478790"/>
                <wp:effectExtent l="10160" t="12700" r="5715" b="1333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4787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0DB" w:rsidRPr="002450DB" w:rsidRDefault="002450DB" w:rsidP="002450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450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3" type="#_x0000_t120" style="position:absolute;margin-left:-51.25pt;margin-top:1.05pt;width:34.75pt;height:3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Q6JgIAAE8EAAAOAAAAZHJzL2Uyb0RvYy54bWysVF+P0zAMf0fiO0R5Z11Hx27VutNpxxDS&#10;cZx08AGyNG0j0jg42drx6XHTbYw/4gHRh8iO45/tn+2ubvvWsINCr8EWPJ1MOVNWQqltXfDPn7av&#10;bjjzQdhSGLCq4Efl+e365YtV53I1gwZMqZARiPV55wrehODyJPGyUa3wE3DKkrECbEUgFeukRNER&#10;emuS2XT6JukAS4cglfd0ez8a+TriV5WS4WNVeRWYKTjlFuKJ8dwNZ7JeibxG4RotT2mIf8iiFdpS&#10;0AvUvQiC7VH/BtVqieChChMJbQJVpaWKNVA16fSXap4b4VSshcjx7kKT/3+w8vHwhEyXBZ9xZkVL&#10;LbrbB4iRWZoO/HTO5/Ts2T3hUKF3DyC/eGZh0whbqztE6BolSsoqvk9+chgUT65s132AkuAFwUeq&#10;+grbAZBIYH3syPHSEdUHJukyy9LXszlnkkzZ4maxjB1LRH52dujDOwUtG4SCVwY6SgvDBqyl5gPG&#10;UOLw4AOVQo5nh1gKGF1utTFRwXq3McgOgkZlG7+henLx18+MZV3Bl3PK6u8Q0/j9CQJhb8s4eANt&#10;b09yENqMMoU0liKfqRtbEPpdHxu1ODdlB+WRiEUYp5q2kIQG8BtnHU10wf3XvUDFmXlvqTnLNMuG&#10;FYhKNl/MSMFry+7aIqwkqIIHzkZxE8a12TvUdUOR0kiAhWFeKh3pHTIeszqlT1MbKTxt2LAW13p8&#10;9eM/sP4OAAD//wMAUEsDBBQABgAIAAAAIQDz73a/3wAAAAkBAAAPAAAAZHJzL2Rvd25yZXYueG1s&#10;TI9NS8NAEIbvgv9hGcFbuvkgRtJsShWF4kWsQq/bZEyCu7Mhu23Sf+94ssdhHt73eavNYo044+QH&#10;RwqSVQwCqXHtQJ2Cr8/X6BGED5pabRyhggt62NS3N5UuWzfTB573oRMcQr7UCvoQxlJK3/RotV+5&#10;EYl/326yOvA5dbKd9Mzh1sg0jh+k1QNxQ69HfO6x+dmfrIKwu5i3YTbvtnjZHubsKd8Rjkrd3y3b&#10;NYiAS/iH4U+f1aFmp6M7UeuFURAlcZozqyBNQDAQZRmPOyooihxkXcnrBfUvAAAA//8DAFBLAQIt&#10;ABQABgAIAAAAIQC2gziS/gAAAOEBAAATAAAAAAAAAAAAAAAAAAAAAABbQ29udGVudF9UeXBlc10u&#10;eG1sUEsBAi0AFAAGAAgAAAAhADj9If/WAAAAlAEAAAsAAAAAAAAAAAAAAAAALwEAAF9yZWxzLy5y&#10;ZWxzUEsBAi0AFAAGAAgAAAAhAJ23NDomAgAATwQAAA4AAAAAAAAAAAAAAAAALgIAAGRycy9lMm9E&#10;b2MueG1sUEsBAi0AFAAGAAgAAAAhAPPvdr/fAAAACQEAAA8AAAAAAAAAAAAAAAAAgAQAAGRycy9k&#10;b3ducmV2LnhtbFBLBQYAAAAABAAEAPMAAACMBQAAAAA=&#10;">
                <v:textbox>
                  <w:txbxContent>
                    <w:p w:rsidR="002450DB" w:rsidRPr="002450DB" w:rsidRDefault="002450DB" w:rsidP="002450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450D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91DFD" w:rsidRPr="00191DFD">
        <w:rPr>
          <w:rFonts w:ascii="Times New Roman" w:hAnsi="Times New Roman" w:cs="Times New Roman"/>
          <w:sz w:val="28"/>
          <w:szCs w:val="28"/>
        </w:rPr>
        <w:t xml:space="preserve">Привлекая обществоведческие знания, составьте краткое (не более 5 предложений) сообщение о значении разделения труда, используя все приведённые ниже понятия. </w:t>
      </w:r>
    </w:p>
    <w:p w:rsidR="00191DFD" w:rsidRPr="00191DFD" w:rsidRDefault="00191DFD" w:rsidP="00191DF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91DFD">
        <w:rPr>
          <w:rFonts w:ascii="Times New Roman" w:hAnsi="Times New Roman" w:cs="Times New Roman"/>
          <w:i/>
          <w:sz w:val="28"/>
          <w:szCs w:val="28"/>
        </w:rPr>
        <w:t>Организация производства, квалификация, производительность труда, профессии.</w:t>
      </w:r>
    </w:p>
    <w:sectPr w:rsidR="00191DFD" w:rsidRPr="0019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036"/>
    <w:multiLevelType w:val="multilevel"/>
    <w:tmpl w:val="C23C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D4F8B"/>
    <w:multiLevelType w:val="hybridMultilevel"/>
    <w:tmpl w:val="76C6FC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88"/>
    <w:rsid w:val="00191DFD"/>
    <w:rsid w:val="002450DB"/>
    <w:rsid w:val="004871E9"/>
    <w:rsid w:val="00540EBE"/>
    <w:rsid w:val="00626985"/>
    <w:rsid w:val="007477CD"/>
    <w:rsid w:val="008F0588"/>
    <w:rsid w:val="008F2E45"/>
    <w:rsid w:val="009E58AC"/>
    <w:rsid w:val="00B454C0"/>
    <w:rsid w:val="00C5718B"/>
    <w:rsid w:val="00D15C78"/>
    <w:rsid w:val="00E538E2"/>
    <w:rsid w:val="00F31041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EF460-0907-4134-AB4F-F1913903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2E45"/>
    <w:pPr>
      <w:ind w:left="720"/>
      <w:contextualSpacing/>
    </w:pPr>
  </w:style>
  <w:style w:type="table" w:styleId="a5">
    <w:name w:val="Table Grid"/>
    <w:basedOn w:val="a1"/>
    <w:uiPriority w:val="59"/>
    <w:rsid w:val="00626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Зеленская Лилия Андреевна</cp:lastModifiedBy>
  <cp:revision>2</cp:revision>
  <dcterms:created xsi:type="dcterms:W3CDTF">2025-04-15T03:11:00Z</dcterms:created>
  <dcterms:modified xsi:type="dcterms:W3CDTF">2025-04-15T03:11:00Z</dcterms:modified>
</cp:coreProperties>
</file>