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EF7B7" w14:textId="77777777" w:rsidR="00306C1D" w:rsidRPr="00533DD5" w:rsidRDefault="00306C1D" w:rsidP="00306C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33DD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Информация о  сроках, местах и порядке информирования </w:t>
      </w:r>
    </w:p>
    <w:p w14:paraId="75AECE0F" w14:textId="69AB443F" w:rsidR="00235939" w:rsidRPr="00533DD5" w:rsidRDefault="00306C1D" w:rsidP="00306C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33DD5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 результатах ГИА</w:t>
      </w:r>
    </w:p>
    <w:p w14:paraId="6A66102C" w14:textId="68875D18" w:rsidR="00306C1D" w:rsidRDefault="00306C1D" w:rsidP="00306C1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6EADF662" w14:textId="77777777" w:rsidR="00306C1D" w:rsidRDefault="00306C1D" w:rsidP="00306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C1D">
        <w:rPr>
          <w:rFonts w:ascii="Times New Roman" w:hAnsi="Times New Roman" w:cs="Times New Roman"/>
          <w:sz w:val="28"/>
          <w:szCs w:val="28"/>
        </w:rPr>
        <w:t xml:space="preserve">После утверждения Региональной государственной экзаменационной комиссией Ханты-Мансийского автономного округа – Югры (далее – РГЭК) результаты экзаменов в течение одного рабочего дня передаются в организации, осуществляющие образовательную деятельность, а также в органы местного самоуправления Ханты-Мансийского автономного округа – Югры, осуществляющие управление в сфере образования, для ознакомления обучающихся с полученными ими результатами ГИА.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01D8182" w14:textId="77777777" w:rsidR="00306C1D" w:rsidRDefault="00306C1D" w:rsidP="00306C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6C1D">
        <w:rPr>
          <w:rFonts w:ascii="Times New Roman" w:hAnsi="Times New Roman" w:cs="Times New Roman"/>
          <w:sz w:val="28"/>
          <w:szCs w:val="28"/>
        </w:rPr>
        <w:t xml:space="preserve">Ознакомление обучающихся с полученными ими результатами ГИА по соответствующему учебному предмету осуществляется в течение одного рабочего дня со дня их поступления в общеобразовательные организации. </w:t>
      </w:r>
    </w:p>
    <w:p w14:paraId="2E93F267" w14:textId="7CC71715" w:rsidR="00306C1D" w:rsidRDefault="00306C1D" w:rsidP="00306C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6C1D">
        <w:rPr>
          <w:rFonts w:ascii="Times New Roman" w:hAnsi="Times New Roman" w:cs="Times New Roman"/>
          <w:sz w:val="28"/>
          <w:szCs w:val="28"/>
        </w:rPr>
        <w:t xml:space="preserve">Указанный день считается официальным днем объявления результатов экзамена. </w:t>
      </w:r>
    </w:p>
    <w:p w14:paraId="7CCD6D46" w14:textId="77777777" w:rsidR="00306C1D" w:rsidRDefault="00306C1D" w:rsidP="00306C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DF5C28D" w14:textId="00D059A9" w:rsidR="00306C1D" w:rsidRPr="00533DD5" w:rsidRDefault="00306C1D" w:rsidP="00306C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33DD5">
        <w:rPr>
          <w:rFonts w:ascii="Times New Roman" w:hAnsi="Times New Roman" w:cs="Times New Roman"/>
          <w:b/>
          <w:bCs/>
          <w:color w:val="FF0000"/>
          <w:sz w:val="32"/>
          <w:szCs w:val="32"/>
        </w:rPr>
        <w:t>Места информирования обучающихся МБОУ «СТШ»:</w:t>
      </w:r>
    </w:p>
    <w:p w14:paraId="540C5B45" w14:textId="77777777" w:rsidR="00306C1D" w:rsidRPr="00306C1D" w:rsidRDefault="00306C1D" w:rsidP="00306C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1669"/>
        <w:gridCol w:w="2273"/>
        <w:gridCol w:w="1634"/>
        <w:gridCol w:w="1958"/>
      </w:tblGrid>
      <w:tr w:rsidR="00306C1D" w:rsidRPr="00480E27" w14:paraId="320F0BCA" w14:textId="77777777" w:rsidTr="00D1107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45747D9" w14:textId="77777777" w:rsidR="00306C1D" w:rsidRPr="00480E27" w:rsidRDefault="00306C1D" w:rsidP="00D1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36BF406" w14:textId="77777777" w:rsidR="00306C1D" w:rsidRPr="00480E27" w:rsidRDefault="00306C1D" w:rsidP="00D1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Координатор (ФИО)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F7D59C0" w14:textId="77777777" w:rsidR="00306C1D" w:rsidRPr="00480E27" w:rsidRDefault="00306C1D" w:rsidP="00D1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6E91736" w14:textId="77777777" w:rsidR="00306C1D" w:rsidRPr="00480E27" w:rsidRDefault="00306C1D" w:rsidP="00D1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72C1ADB" w14:textId="77777777" w:rsidR="00306C1D" w:rsidRPr="00480E27" w:rsidRDefault="00306C1D" w:rsidP="00D1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306C1D" w:rsidRPr="00480E27" w14:paraId="5767CCCC" w14:textId="77777777" w:rsidTr="00D1107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644221F" w14:textId="0409544D" w:rsidR="00306C1D" w:rsidRPr="00480E27" w:rsidRDefault="00306C1D" w:rsidP="00D1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8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Ханты-Мансийский автономный округ-Югра, город Сургут,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Первопроходцев</w:t>
            </w:r>
            <w:r w:rsidRPr="0048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5</w:t>
            </w:r>
            <w:r w:rsidR="00E40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кабинет 105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EDDBBA7" w14:textId="77777777" w:rsidR="00306C1D" w:rsidRPr="00480E27" w:rsidRDefault="00306C1D" w:rsidP="00D1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Голышева Оксана Юрьевна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B74DEF2" w14:textId="77777777" w:rsidR="00306C1D" w:rsidRPr="00480E27" w:rsidRDefault="00306C1D" w:rsidP="00D1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D99A554" w14:textId="4709222C" w:rsidR="00306C1D" w:rsidRPr="00480E27" w:rsidRDefault="00306C1D" w:rsidP="00E4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8(3462)525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E40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A68894B" w14:textId="77777777" w:rsidR="00306C1D" w:rsidRPr="00480E27" w:rsidRDefault="00E407B7" w:rsidP="00D1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306C1D" w:rsidRPr="00704947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sc13</w:t>
              </w:r>
              <w:r w:rsidR="00306C1D" w:rsidRPr="00480E27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@admsurgut.ru</w:t>
              </w:r>
            </w:hyperlink>
          </w:p>
        </w:tc>
      </w:tr>
    </w:tbl>
    <w:p w14:paraId="16D451BD" w14:textId="77777777" w:rsidR="00306C1D" w:rsidRDefault="00306C1D" w:rsidP="00306C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8FFF34D" w14:textId="28B04DC2" w:rsidR="00533DD5" w:rsidRDefault="00533DD5" w:rsidP="0053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306C1D" w:rsidRPr="00306C1D">
        <w:rPr>
          <w:rFonts w:ascii="Times New Roman" w:hAnsi="Times New Roman" w:cs="Times New Roman"/>
          <w:sz w:val="28"/>
          <w:szCs w:val="28"/>
        </w:rPr>
        <w:t>участников ГИА, о результатах экзаменов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координатор образовательной организации </w:t>
      </w:r>
      <w:r w:rsidR="00306C1D" w:rsidRPr="00306C1D">
        <w:rPr>
          <w:rFonts w:ascii="Times New Roman" w:hAnsi="Times New Roman" w:cs="Times New Roman"/>
          <w:sz w:val="28"/>
          <w:szCs w:val="28"/>
        </w:rPr>
        <w:t xml:space="preserve">под личную подпись участника ГИА с 09.00 до 20.00 по местному времени. </w:t>
      </w:r>
    </w:p>
    <w:p w14:paraId="00A314B3" w14:textId="10F654B9" w:rsidR="00533DD5" w:rsidRDefault="00533DD5" w:rsidP="0053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результатами можно и на </w:t>
      </w:r>
      <w:r w:rsidR="00306C1D" w:rsidRPr="00306C1D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06C1D" w:rsidRPr="00306C1D">
        <w:rPr>
          <w:rFonts w:ascii="Times New Roman" w:hAnsi="Times New Roman" w:cs="Times New Roman"/>
          <w:sz w:val="28"/>
          <w:szCs w:val="28"/>
        </w:rPr>
        <w:t xml:space="preserve"> «Результаты ГИА-9» - </w:t>
      </w:r>
      <w:hyperlink r:id="rId5" w:history="1">
        <w:r w:rsidRPr="00704947">
          <w:rPr>
            <w:rStyle w:val="a3"/>
            <w:rFonts w:ascii="Times New Roman" w:hAnsi="Times New Roman" w:cs="Times New Roman"/>
            <w:sz w:val="28"/>
            <w:szCs w:val="28"/>
          </w:rPr>
          <w:t>https://sdr.ixora.ru/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0B5E40" w14:textId="36F4A791" w:rsidR="00306C1D" w:rsidRPr="00306C1D" w:rsidRDefault="00306C1D" w:rsidP="00533D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06C1D">
        <w:rPr>
          <w:rFonts w:ascii="Times New Roman" w:hAnsi="Times New Roman" w:cs="Times New Roman"/>
          <w:sz w:val="28"/>
          <w:szCs w:val="28"/>
        </w:rPr>
        <w:t>Телефон</w:t>
      </w:r>
      <w:r w:rsidR="00533DD5">
        <w:rPr>
          <w:rFonts w:ascii="Times New Roman" w:hAnsi="Times New Roman" w:cs="Times New Roman"/>
          <w:sz w:val="28"/>
          <w:szCs w:val="28"/>
        </w:rPr>
        <w:t>ы</w:t>
      </w:r>
      <w:r w:rsidRPr="00306C1D">
        <w:rPr>
          <w:rFonts w:ascii="Times New Roman" w:hAnsi="Times New Roman" w:cs="Times New Roman"/>
          <w:sz w:val="28"/>
          <w:szCs w:val="28"/>
        </w:rPr>
        <w:t xml:space="preserve"> «горячей линии»</w:t>
      </w:r>
      <w:r w:rsidR="00533DD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306C1D">
        <w:rPr>
          <w:rFonts w:ascii="Times New Roman" w:hAnsi="Times New Roman" w:cs="Times New Roman"/>
          <w:sz w:val="28"/>
          <w:szCs w:val="28"/>
        </w:rPr>
        <w:t xml:space="preserve">: </w:t>
      </w:r>
      <w:r w:rsidRPr="00533DD5">
        <w:rPr>
          <w:rFonts w:ascii="Times New Roman" w:hAnsi="Times New Roman" w:cs="Times New Roman"/>
          <w:b/>
          <w:bCs/>
          <w:sz w:val="28"/>
          <w:szCs w:val="28"/>
        </w:rPr>
        <w:t>8(346</w:t>
      </w:r>
      <w:r w:rsidR="00533DD5" w:rsidRPr="00533DD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33DD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33DD5" w:rsidRPr="00533DD5">
        <w:rPr>
          <w:rFonts w:ascii="Times New Roman" w:hAnsi="Times New Roman" w:cs="Times New Roman"/>
          <w:b/>
          <w:bCs/>
          <w:sz w:val="28"/>
          <w:szCs w:val="28"/>
        </w:rPr>
        <w:t>52</w:t>
      </w:r>
      <w:r w:rsidRPr="00533DD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33DD5" w:rsidRPr="00533DD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33DD5">
        <w:rPr>
          <w:rFonts w:ascii="Times New Roman" w:hAnsi="Times New Roman" w:cs="Times New Roman"/>
          <w:b/>
          <w:bCs/>
          <w:sz w:val="28"/>
          <w:szCs w:val="28"/>
        </w:rPr>
        <w:t>0-</w:t>
      </w:r>
      <w:r w:rsidR="00533DD5" w:rsidRPr="00533DD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407B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33DD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06C1D">
        <w:rPr>
          <w:rFonts w:ascii="Times New Roman" w:hAnsi="Times New Roman" w:cs="Times New Roman"/>
          <w:sz w:val="28"/>
          <w:szCs w:val="28"/>
        </w:rPr>
        <w:t xml:space="preserve"> </w:t>
      </w:r>
      <w:r w:rsidR="00533DD5">
        <w:rPr>
          <w:rFonts w:ascii="Times New Roman" w:hAnsi="Times New Roman" w:cs="Times New Roman"/>
          <w:sz w:val="28"/>
          <w:szCs w:val="28"/>
        </w:rPr>
        <w:t xml:space="preserve"> </w:t>
      </w:r>
      <w:r w:rsidR="00533DD5" w:rsidRPr="00533DD5">
        <w:rPr>
          <w:rFonts w:ascii="Times New Roman" w:hAnsi="Times New Roman" w:cs="Times New Roman"/>
          <w:b/>
          <w:bCs/>
          <w:sz w:val="28"/>
          <w:szCs w:val="28"/>
        </w:rPr>
        <w:t>8(3462)52-50-7</w:t>
      </w:r>
      <w:r w:rsidR="00533DD5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</w:p>
    <w:sectPr w:rsidR="00306C1D" w:rsidRPr="00306C1D" w:rsidSect="00306C1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39"/>
    <w:rsid w:val="00091E70"/>
    <w:rsid w:val="00235939"/>
    <w:rsid w:val="00306C1D"/>
    <w:rsid w:val="00533DD5"/>
    <w:rsid w:val="00E4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7792"/>
  <w15:chartTrackingRefBased/>
  <w15:docId w15:val="{223A4A7A-36D3-41E1-857F-638D5DEF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C1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dr.ixora.ru/" TargetMode="External"/><Relationship Id="rId4" Type="http://schemas.openxmlformats.org/officeDocument/2006/relationships/hyperlink" Target="mailto:sc13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Голышева Оксана Юрьевна</cp:lastModifiedBy>
  <cp:revision>2</cp:revision>
  <dcterms:created xsi:type="dcterms:W3CDTF">2025-02-19T09:19:00Z</dcterms:created>
  <dcterms:modified xsi:type="dcterms:W3CDTF">2025-02-19T09:19:00Z</dcterms:modified>
</cp:coreProperties>
</file>